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EA24" w14:textId="77777777" w:rsidR="00A0305B" w:rsidRDefault="00A0305B" w:rsidP="00A0305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eastAsia="et-EE"/>
        </w:rPr>
        <w:drawing>
          <wp:inline distT="0" distB="0" distL="0" distR="0" wp14:anchorId="087CBF92" wp14:editId="34CE0BD2">
            <wp:extent cx="1543050" cy="1038225"/>
            <wp:effectExtent l="0" t="0" r="0" b="9525"/>
            <wp:docPr id="13159131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0" descr="A black and white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3050" cy="1038225"/>
                    </a:xfrm>
                    <a:prstGeom prst="rect">
                      <a:avLst/>
                    </a:prstGeom>
                    <a:noFill/>
                    <a:ln>
                      <a:noFill/>
                    </a:ln>
                  </pic:spPr>
                </pic:pic>
              </a:graphicData>
            </a:graphic>
          </wp:inline>
        </w:drawing>
      </w:r>
    </w:p>
    <w:p w14:paraId="1C674651" w14:textId="77777777" w:rsidR="00A0305B" w:rsidRDefault="00A0305B" w:rsidP="00A0305B">
      <w:pPr>
        <w:spacing w:after="0" w:line="240" w:lineRule="auto"/>
        <w:rPr>
          <w:rFonts w:ascii="Times New Roman" w:eastAsia="Times New Roman" w:hAnsi="Times New Roman" w:cs="Times New Roman"/>
          <w:b/>
          <w:sz w:val="24"/>
          <w:szCs w:val="24"/>
        </w:rPr>
      </w:pPr>
    </w:p>
    <w:p w14:paraId="41013FCF" w14:textId="77777777" w:rsidR="00A0305B" w:rsidRDefault="00A0305B" w:rsidP="00A0305B">
      <w:pPr>
        <w:spacing w:after="0" w:line="240" w:lineRule="auto"/>
        <w:jc w:val="both"/>
        <w:rPr>
          <w:rFonts w:ascii="Times New Roman" w:eastAsia="Times New Roman" w:hAnsi="Times New Roman" w:cs="Times New Roman"/>
          <w:b/>
          <w:sz w:val="24"/>
          <w:szCs w:val="24"/>
        </w:rPr>
      </w:pPr>
    </w:p>
    <w:p w14:paraId="67F9AC62" w14:textId="77777777"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Heimtali Põhikooli hoolekogu koosoleku PROTOKOLL</w:t>
      </w:r>
    </w:p>
    <w:p w14:paraId="705710AD"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727BE53" w14:textId="77777777" w:rsidR="00A0305B" w:rsidRDefault="00A0305B" w:rsidP="00A0305B">
      <w:pPr>
        <w:spacing w:after="0" w:line="240" w:lineRule="auto"/>
        <w:jc w:val="both"/>
        <w:rPr>
          <w:rFonts w:ascii="Times New Roman" w:eastAsia="Times New Roman" w:hAnsi="Times New Roman" w:cs="Times New Roman"/>
          <w:sz w:val="24"/>
          <w:szCs w:val="24"/>
        </w:rPr>
      </w:pPr>
    </w:p>
    <w:p w14:paraId="2ABD4B33" w14:textId="7148D268"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Heimtali Põhikool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D16EC">
        <w:rPr>
          <w:rFonts w:ascii="Times New Roman" w:eastAsia="Times New Roman" w:hAnsi="Times New Roman" w:cs="Times New Roman"/>
          <w:sz w:val="24"/>
          <w:szCs w:val="24"/>
        </w:rPr>
        <w:t>25</w:t>
      </w:r>
      <w:r w:rsidR="000E43EC">
        <w:rPr>
          <w:rFonts w:ascii="Times New Roman" w:eastAsia="Times New Roman" w:hAnsi="Times New Roman" w:cs="Times New Roman"/>
          <w:sz w:val="24"/>
          <w:szCs w:val="24"/>
        </w:rPr>
        <w:t>.</w:t>
      </w:r>
      <w:r w:rsidR="007D16EC">
        <w:rPr>
          <w:rFonts w:ascii="Times New Roman" w:eastAsia="Times New Roman" w:hAnsi="Times New Roman" w:cs="Times New Roman"/>
          <w:sz w:val="24"/>
          <w:szCs w:val="24"/>
        </w:rPr>
        <w:t xml:space="preserve"> november</w:t>
      </w:r>
      <w:r>
        <w:rPr>
          <w:rFonts w:ascii="Times New Roman" w:eastAsia="Times New Roman" w:hAnsi="Times New Roman" w:cs="Times New Roman"/>
          <w:sz w:val="24"/>
          <w:szCs w:val="24"/>
        </w:rPr>
        <w:t xml:space="preserve"> 202</w:t>
      </w:r>
      <w:r w:rsidR="007D16E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nr </w:t>
      </w:r>
      <w:r w:rsidR="007D16EC">
        <w:rPr>
          <w:rFonts w:ascii="Times New Roman" w:eastAsia="Times New Roman" w:hAnsi="Times New Roman" w:cs="Times New Roman"/>
          <w:sz w:val="24"/>
          <w:szCs w:val="24"/>
        </w:rPr>
        <w:t>5</w:t>
      </w:r>
    </w:p>
    <w:p w14:paraId="3AFA9D39" w14:textId="77777777" w:rsidR="00A0305B" w:rsidRDefault="00A0305B" w:rsidP="00A0305B">
      <w:pPr>
        <w:spacing w:after="0" w:line="240" w:lineRule="auto"/>
        <w:jc w:val="both"/>
        <w:rPr>
          <w:rFonts w:ascii="Times New Roman" w:eastAsia="Times New Roman" w:hAnsi="Times New Roman" w:cs="Times New Roman"/>
          <w:sz w:val="24"/>
          <w:szCs w:val="24"/>
        </w:rPr>
      </w:pPr>
    </w:p>
    <w:p w14:paraId="3B6E684D" w14:textId="21DD89DD"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Algus kell 1</w:t>
      </w:r>
      <w:r w:rsidR="007D16EC">
        <w:rPr>
          <w:rFonts w:ascii="Times New Roman" w:eastAsia="Times New Roman" w:hAnsi="Times New Roman" w:cs="Times New Roman"/>
          <w:sz w:val="24"/>
          <w:szCs w:val="24"/>
        </w:rPr>
        <w:t>7:30</w:t>
      </w:r>
      <w:r>
        <w:rPr>
          <w:rFonts w:ascii="Times New Roman" w:eastAsia="Times New Roman" w:hAnsi="Times New Roman" w:cs="Times New Roman"/>
          <w:sz w:val="24"/>
          <w:szCs w:val="24"/>
        </w:rPr>
        <w:t xml:space="preserve">, lõpp kell </w:t>
      </w:r>
      <w:r w:rsidR="007D16EC">
        <w:rPr>
          <w:rFonts w:ascii="Times New Roman" w:eastAsia="Times New Roman" w:hAnsi="Times New Roman" w:cs="Times New Roman"/>
          <w:sz w:val="24"/>
          <w:szCs w:val="24"/>
        </w:rPr>
        <w:t>20:00</w:t>
      </w:r>
    </w:p>
    <w:p w14:paraId="15A42E96"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69BF773" w14:textId="77777777"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Juhatas</w:t>
      </w:r>
      <w:r>
        <w:rPr>
          <w:rFonts w:ascii="Times New Roman" w:eastAsia="Times New Roman" w:hAnsi="Times New Roman" w:cs="Times New Roman"/>
          <w:sz w:val="24"/>
          <w:szCs w:val="24"/>
        </w:rPr>
        <w:t xml:space="preserve"> Marju Tammeorg</w:t>
      </w:r>
    </w:p>
    <w:p w14:paraId="3870D124" w14:textId="4E74C461"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Protokollis</w:t>
      </w:r>
      <w:r>
        <w:rPr>
          <w:rFonts w:ascii="Times New Roman" w:eastAsia="Times New Roman" w:hAnsi="Times New Roman" w:cs="Times New Roman"/>
          <w:sz w:val="24"/>
          <w:szCs w:val="24"/>
        </w:rPr>
        <w:t xml:space="preserve"> </w:t>
      </w:r>
      <w:r w:rsidR="007D16EC">
        <w:rPr>
          <w:rFonts w:ascii="Times New Roman" w:eastAsia="Times New Roman" w:hAnsi="Times New Roman" w:cs="Times New Roman"/>
          <w:sz w:val="24"/>
          <w:szCs w:val="24"/>
        </w:rPr>
        <w:t>Thenne Martinson</w:t>
      </w:r>
    </w:p>
    <w:p w14:paraId="5B142E2A" w14:textId="188955B7"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Võtsid osa </w:t>
      </w:r>
      <w:r w:rsidRPr="00013863">
        <w:rPr>
          <w:rFonts w:ascii="Times New Roman" w:eastAsia="Times New Roman" w:hAnsi="Times New Roman" w:cs="Times New Roman"/>
          <w:sz w:val="24"/>
          <w:szCs w:val="24"/>
        </w:rPr>
        <w:t>Aivo Maalmeister, Eero Metsvahi, Urve Mukk,</w:t>
      </w:r>
      <w:r w:rsidR="00013863">
        <w:rPr>
          <w:rFonts w:ascii="Times New Roman" w:eastAsia="Times New Roman" w:hAnsi="Times New Roman" w:cs="Times New Roman"/>
          <w:sz w:val="24"/>
          <w:szCs w:val="24"/>
        </w:rPr>
        <w:t xml:space="preserve"> Mare Pariis,</w:t>
      </w:r>
      <w:r w:rsidR="00F0427D" w:rsidRPr="00013863">
        <w:rPr>
          <w:rFonts w:ascii="Times New Roman" w:eastAsia="Times New Roman" w:hAnsi="Times New Roman" w:cs="Times New Roman"/>
          <w:sz w:val="24"/>
          <w:szCs w:val="24"/>
        </w:rPr>
        <w:t xml:space="preserve"> Peeter </w:t>
      </w:r>
      <w:proofErr w:type="spellStart"/>
      <w:r w:rsidR="00F0427D" w:rsidRPr="00013863">
        <w:rPr>
          <w:rFonts w:ascii="Times New Roman" w:eastAsia="Times New Roman" w:hAnsi="Times New Roman" w:cs="Times New Roman"/>
          <w:sz w:val="24"/>
          <w:szCs w:val="24"/>
        </w:rPr>
        <w:t>Parik</w:t>
      </w:r>
      <w:proofErr w:type="spellEnd"/>
      <w:r w:rsidR="00791148" w:rsidRPr="00013863">
        <w:rPr>
          <w:rFonts w:ascii="Times New Roman" w:eastAsia="Times New Roman" w:hAnsi="Times New Roman" w:cs="Times New Roman"/>
          <w:sz w:val="24"/>
          <w:szCs w:val="24"/>
        </w:rPr>
        <w:t>,</w:t>
      </w:r>
      <w:r w:rsidR="00000025" w:rsidRPr="00013863">
        <w:rPr>
          <w:rFonts w:ascii="Times New Roman" w:eastAsia="Times New Roman" w:hAnsi="Times New Roman" w:cs="Times New Roman"/>
          <w:sz w:val="24"/>
          <w:szCs w:val="24"/>
        </w:rPr>
        <w:t xml:space="preserve"> </w:t>
      </w:r>
      <w:r w:rsidR="00013863">
        <w:rPr>
          <w:rFonts w:ascii="Times New Roman" w:eastAsia="Times New Roman" w:hAnsi="Times New Roman" w:cs="Times New Roman"/>
          <w:sz w:val="24"/>
          <w:szCs w:val="24"/>
        </w:rPr>
        <w:t xml:space="preserve">Maarja Liinsoo, Kristel Kool, </w:t>
      </w:r>
      <w:r w:rsidR="00000025" w:rsidRPr="00013863">
        <w:rPr>
          <w:rFonts w:ascii="Times New Roman" w:eastAsia="Times New Roman" w:hAnsi="Times New Roman" w:cs="Times New Roman"/>
          <w:sz w:val="24"/>
          <w:szCs w:val="24"/>
        </w:rPr>
        <w:t>Diana Reile,</w:t>
      </w:r>
      <w:r w:rsidR="00013863">
        <w:rPr>
          <w:rFonts w:ascii="Times New Roman" w:eastAsia="Times New Roman" w:hAnsi="Times New Roman" w:cs="Times New Roman"/>
          <w:sz w:val="24"/>
          <w:szCs w:val="24"/>
        </w:rPr>
        <w:t xml:space="preserve"> </w:t>
      </w:r>
      <w:r w:rsidRPr="00013863">
        <w:rPr>
          <w:rFonts w:ascii="Times New Roman" w:eastAsia="Times New Roman" w:hAnsi="Times New Roman" w:cs="Times New Roman"/>
          <w:sz w:val="24"/>
          <w:szCs w:val="24"/>
        </w:rPr>
        <w:t>Timo Tooming</w:t>
      </w:r>
      <w:r w:rsidR="00935629" w:rsidRPr="00013863">
        <w:rPr>
          <w:rFonts w:ascii="Times New Roman" w:eastAsia="Times New Roman" w:hAnsi="Times New Roman" w:cs="Times New Roman"/>
          <w:sz w:val="24"/>
          <w:szCs w:val="24"/>
        </w:rPr>
        <w:t xml:space="preserve">, Kaisa </w:t>
      </w:r>
      <w:proofErr w:type="spellStart"/>
      <w:r w:rsidR="00935629" w:rsidRPr="00013863">
        <w:rPr>
          <w:rFonts w:ascii="Times New Roman" w:eastAsia="Times New Roman" w:hAnsi="Times New Roman" w:cs="Times New Roman"/>
          <w:sz w:val="24"/>
          <w:szCs w:val="24"/>
        </w:rPr>
        <w:t>Salak</w:t>
      </w:r>
      <w:proofErr w:type="spellEnd"/>
      <w:r w:rsidR="00935629" w:rsidRPr="00013863">
        <w:rPr>
          <w:rFonts w:ascii="Times New Roman" w:eastAsia="Times New Roman" w:hAnsi="Times New Roman" w:cs="Times New Roman"/>
          <w:sz w:val="24"/>
          <w:szCs w:val="24"/>
        </w:rPr>
        <w:t>, Kadri Kütt, Viljar Lohu, Merit Antonov</w:t>
      </w:r>
    </w:p>
    <w:p w14:paraId="303BE42A" w14:textId="2E7E34D7"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Puudusid </w:t>
      </w:r>
      <w:r w:rsidR="00013863">
        <w:rPr>
          <w:rFonts w:ascii="Times New Roman" w:eastAsia="Times New Roman" w:hAnsi="Times New Roman" w:cs="Times New Roman"/>
          <w:sz w:val="24"/>
          <w:szCs w:val="24"/>
        </w:rPr>
        <w:t>Liina Pihelgas, Sandra Karu</w:t>
      </w:r>
    </w:p>
    <w:p w14:paraId="04ACF01C" w14:textId="77777777" w:rsidR="00A0305B" w:rsidRDefault="00A0305B" w:rsidP="00A0305B">
      <w:pPr>
        <w:spacing w:after="0" w:line="240" w:lineRule="auto"/>
        <w:jc w:val="both"/>
        <w:rPr>
          <w:rFonts w:ascii="Times New Roman" w:eastAsia="Times New Roman" w:hAnsi="Times New Roman" w:cs="Times New Roman"/>
          <w:sz w:val="24"/>
          <w:szCs w:val="24"/>
        </w:rPr>
      </w:pPr>
    </w:p>
    <w:p w14:paraId="79841545"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B30F39F" w14:textId="77777777" w:rsidR="00A0305B" w:rsidRDefault="00A0305B" w:rsidP="00A0305B">
      <w:pPr>
        <w:spacing w:after="0" w:line="240" w:lineRule="auto"/>
        <w:jc w:val="both"/>
        <w:rPr>
          <w:rFonts w:ascii="Times New Roman" w:eastAsia="Times New Roman" w:hAnsi="Times New Roman" w:cs="Times New Roman"/>
          <w:sz w:val="24"/>
          <w:szCs w:val="24"/>
        </w:rPr>
      </w:pPr>
    </w:p>
    <w:p w14:paraId="7FFF08D4" w14:textId="77777777"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PÄEVAKORD</w:t>
      </w:r>
    </w:p>
    <w:p w14:paraId="33009A66" w14:textId="5F9A7A84" w:rsidR="007D16EC" w:rsidRPr="007D16EC" w:rsidRDefault="007D16EC" w:rsidP="007D16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bookmarkStart w:id="0" w:name="_Hlk215065184"/>
      <w:r w:rsidRPr="007D16EC">
        <w:rPr>
          <w:rFonts w:ascii="Times New Roman" w:eastAsia="Times New Roman" w:hAnsi="Times New Roman" w:cs="Times New Roman"/>
          <w:sz w:val="24"/>
          <w:szCs w:val="24"/>
        </w:rPr>
        <w:t>Jalanõud ringhallis</w:t>
      </w:r>
    </w:p>
    <w:bookmarkEnd w:id="0"/>
    <w:p w14:paraId="392FFF2A" w14:textId="66ED67ED" w:rsidR="007D16EC" w:rsidRPr="007D16EC" w:rsidRDefault="007D16EC" w:rsidP="007D16EC">
      <w:pPr>
        <w:spacing w:after="0" w:line="240" w:lineRule="auto"/>
        <w:jc w:val="both"/>
        <w:rPr>
          <w:rFonts w:ascii="Times New Roman" w:eastAsia="Times New Roman" w:hAnsi="Times New Roman" w:cs="Times New Roman"/>
          <w:sz w:val="24"/>
          <w:szCs w:val="24"/>
        </w:rPr>
      </w:pPr>
      <w:r w:rsidRPr="007D16EC">
        <w:rPr>
          <w:rFonts w:ascii="Times New Roman" w:eastAsia="Times New Roman" w:hAnsi="Times New Roman" w:cs="Times New Roman"/>
          <w:sz w:val="24"/>
          <w:szCs w:val="24"/>
        </w:rPr>
        <w:t>2. Kohustuslikud tunnid tunniplaanis, ületavad tunnimäärasid </w:t>
      </w:r>
    </w:p>
    <w:p w14:paraId="015CCC5F" w14:textId="3CB8DD78" w:rsidR="007D16EC" w:rsidRPr="007D16EC" w:rsidRDefault="007D16EC" w:rsidP="007D16EC">
      <w:pPr>
        <w:spacing w:after="0" w:line="240" w:lineRule="auto"/>
        <w:jc w:val="both"/>
        <w:rPr>
          <w:rFonts w:ascii="Times New Roman" w:eastAsia="Times New Roman" w:hAnsi="Times New Roman" w:cs="Times New Roman"/>
          <w:sz w:val="24"/>
          <w:szCs w:val="24"/>
        </w:rPr>
      </w:pPr>
      <w:r w:rsidRPr="007D16EC">
        <w:rPr>
          <w:rFonts w:ascii="Times New Roman" w:eastAsia="Times New Roman" w:hAnsi="Times New Roman" w:cs="Times New Roman"/>
          <w:sz w:val="24"/>
          <w:szCs w:val="24"/>
        </w:rPr>
        <w:t>3. Konfliktid õpetajate ja õpilaste vahel</w:t>
      </w:r>
    </w:p>
    <w:p w14:paraId="60191161" w14:textId="1875D34F" w:rsidR="007D16EC" w:rsidRPr="007D16EC" w:rsidRDefault="007D16EC" w:rsidP="007D16EC">
      <w:pPr>
        <w:spacing w:after="0" w:line="240" w:lineRule="auto"/>
        <w:jc w:val="both"/>
        <w:rPr>
          <w:rFonts w:ascii="Times New Roman" w:eastAsia="Times New Roman" w:hAnsi="Times New Roman" w:cs="Times New Roman"/>
          <w:sz w:val="24"/>
          <w:szCs w:val="24"/>
        </w:rPr>
      </w:pPr>
      <w:r w:rsidRPr="007D16EC">
        <w:rPr>
          <w:rFonts w:ascii="Times New Roman" w:eastAsia="Times New Roman" w:hAnsi="Times New Roman" w:cs="Times New Roman"/>
          <w:sz w:val="24"/>
          <w:szCs w:val="24"/>
        </w:rPr>
        <w:t xml:space="preserve">4. </w:t>
      </w:r>
      <w:bookmarkStart w:id="1" w:name="_Hlk215067912"/>
      <w:bookmarkStart w:id="2" w:name="_Hlk215126253"/>
      <w:r w:rsidR="007D28EE">
        <w:rPr>
          <w:rFonts w:ascii="Times New Roman" w:eastAsia="Times New Roman" w:hAnsi="Times New Roman" w:cs="Times New Roman"/>
          <w:sz w:val="24"/>
          <w:szCs w:val="24"/>
        </w:rPr>
        <w:t>Kuidas hoolekogu saab kaasa aidata, et vägivalda koolis ennetada</w:t>
      </w:r>
      <w:bookmarkEnd w:id="2"/>
      <w:r w:rsidR="007D28EE">
        <w:rPr>
          <w:rFonts w:ascii="Times New Roman" w:eastAsia="Times New Roman" w:hAnsi="Times New Roman" w:cs="Times New Roman"/>
          <w:sz w:val="24"/>
          <w:szCs w:val="24"/>
        </w:rPr>
        <w:t>?</w:t>
      </w:r>
      <w:r w:rsidRPr="007D16EC">
        <w:rPr>
          <w:rFonts w:ascii="Times New Roman" w:eastAsia="Times New Roman" w:hAnsi="Times New Roman" w:cs="Times New Roman"/>
          <w:sz w:val="24"/>
          <w:szCs w:val="24"/>
        </w:rPr>
        <w:t xml:space="preserve"> </w:t>
      </w:r>
      <w:bookmarkEnd w:id="1"/>
    </w:p>
    <w:p w14:paraId="52AAE96E" w14:textId="77777777" w:rsidR="00A0305B" w:rsidRDefault="00A0305B" w:rsidP="00A0305B">
      <w:pPr>
        <w:spacing w:after="0" w:line="240" w:lineRule="auto"/>
        <w:jc w:val="both"/>
        <w:rPr>
          <w:rFonts w:ascii="Times New Roman" w:eastAsia="Times New Roman" w:hAnsi="Times New Roman" w:cs="Times New Roman"/>
          <w:sz w:val="24"/>
          <w:szCs w:val="24"/>
        </w:rPr>
      </w:pPr>
    </w:p>
    <w:p w14:paraId="3CD27A35" w14:textId="77777777" w:rsidR="00A0305B" w:rsidRDefault="00A0305B" w:rsidP="00A0305B">
      <w:pPr>
        <w:spacing w:after="0" w:line="240" w:lineRule="auto"/>
        <w:jc w:val="both"/>
        <w:rPr>
          <w:rFonts w:ascii="Times New Roman" w:eastAsia="Times New Roman" w:hAnsi="Times New Roman" w:cs="Times New Roman"/>
          <w:sz w:val="24"/>
          <w:szCs w:val="24"/>
        </w:rPr>
      </w:pPr>
    </w:p>
    <w:p w14:paraId="71A70531" w14:textId="77777777"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PÄEVAKORRAPUNKT NR 1</w:t>
      </w:r>
    </w:p>
    <w:p w14:paraId="19E1CE07" w14:textId="77777777" w:rsidR="007D16EC" w:rsidRPr="007D16EC" w:rsidRDefault="007D16EC" w:rsidP="007D16EC">
      <w:pPr>
        <w:spacing w:after="0" w:line="240" w:lineRule="auto"/>
        <w:jc w:val="both"/>
        <w:rPr>
          <w:rFonts w:ascii="Times New Roman" w:eastAsia="Times New Roman" w:hAnsi="Times New Roman" w:cs="Times New Roman"/>
          <w:b/>
          <w:bCs/>
          <w:sz w:val="24"/>
          <w:szCs w:val="24"/>
        </w:rPr>
      </w:pPr>
      <w:r w:rsidRPr="007D16EC">
        <w:rPr>
          <w:rFonts w:ascii="Times New Roman" w:eastAsia="Times New Roman" w:hAnsi="Times New Roman" w:cs="Times New Roman"/>
          <w:b/>
          <w:bCs/>
          <w:sz w:val="24"/>
          <w:szCs w:val="24"/>
        </w:rPr>
        <w:t>Jalanõud ringhallis</w:t>
      </w:r>
    </w:p>
    <w:p w14:paraId="3921A20B" w14:textId="77777777" w:rsidR="0083125A" w:rsidRDefault="0083125A" w:rsidP="00A0305B">
      <w:pPr>
        <w:spacing w:after="0" w:line="240" w:lineRule="auto"/>
        <w:jc w:val="both"/>
        <w:rPr>
          <w:rFonts w:ascii="Times New Roman" w:eastAsia="Times New Roman" w:hAnsi="Times New Roman" w:cs="Times New Roman"/>
          <w:sz w:val="24"/>
          <w:szCs w:val="24"/>
        </w:rPr>
      </w:pPr>
    </w:p>
    <w:p w14:paraId="5A52588F" w14:textId="4A0BF505"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KUULATI:</w:t>
      </w:r>
    </w:p>
    <w:p w14:paraId="241C5A9D" w14:textId="3CF1ECA5" w:rsidR="00A0305B" w:rsidRDefault="00190E00" w:rsidP="007D16EC">
      <w:pPr>
        <w:spacing w:after="0" w:line="240" w:lineRule="auto"/>
        <w:jc w:val="both"/>
        <w:rPr>
          <w:rFonts w:ascii="Times New Roman" w:eastAsia="Times New Roman" w:hAnsi="Times New Roman" w:cs="Times New Roman"/>
          <w:sz w:val="24"/>
          <w:szCs w:val="24"/>
        </w:rPr>
      </w:pPr>
      <w:bookmarkStart w:id="3" w:name="_Hlk167830535"/>
      <w:r>
        <w:rPr>
          <w:rFonts w:ascii="Times New Roman" w:eastAsia="Times New Roman" w:hAnsi="Times New Roman" w:cs="Times New Roman"/>
          <w:sz w:val="24"/>
          <w:szCs w:val="24"/>
        </w:rPr>
        <w:t>Eero Metsvahi</w:t>
      </w:r>
      <w:r w:rsidR="00A0305B">
        <w:rPr>
          <w:rFonts w:ascii="Times New Roman" w:eastAsia="Times New Roman" w:hAnsi="Times New Roman" w:cs="Times New Roman"/>
          <w:sz w:val="24"/>
          <w:szCs w:val="24"/>
        </w:rPr>
        <w:t xml:space="preserve"> – </w:t>
      </w:r>
      <w:bookmarkEnd w:id="3"/>
      <w:r w:rsidR="007D16EC">
        <w:rPr>
          <w:rFonts w:ascii="Times New Roman" w:eastAsia="Times New Roman" w:hAnsi="Times New Roman" w:cs="Times New Roman"/>
          <w:sz w:val="24"/>
          <w:szCs w:val="24"/>
        </w:rPr>
        <w:t>arutelu kuidas, milliste vahenditega ning millal võimalik ringhalli jalatsiriiul.</w:t>
      </w:r>
      <w:r w:rsidR="001A2928">
        <w:rPr>
          <w:rFonts w:ascii="Times New Roman" w:eastAsia="Times New Roman" w:hAnsi="Times New Roman" w:cs="Times New Roman"/>
          <w:sz w:val="24"/>
          <w:szCs w:val="24"/>
        </w:rPr>
        <w:t xml:space="preserve"> Valmib võimalusel 2025 aasta lõpuks. </w:t>
      </w:r>
    </w:p>
    <w:p w14:paraId="6ECD0BC1" w14:textId="77777777" w:rsidR="00A0305B" w:rsidRDefault="00A0305B" w:rsidP="00A0305B">
      <w:pPr>
        <w:spacing w:after="0" w:line="240" w:lineRule="auto"/>
        <w:jc w:val="both"/>
        <w:rPr>
          <w:rFonts w:ascii="Times New Roman" w:eastAsia="Times New Roman" w:hAnsi="Times New Roman" w:cs="Times New Roman"/>
          <w:sz w:val="24"/>
          <w:szCs w:val="24"/>
        </w:rPr>
      </w:pPr>
    </w:p>
    <w:p w14:paraId="4B48D955" w14:textId="4237000D"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OTSUSTATI: </w:t>
      </w:r>
      <w:r w:rsidR="001A2928">
        <w:rPr>
          <w:rFonts w:ascii="Times New Roman" w:eastAsia="Times New Roman" w:hAnsi="Times New Roman" w:cs="Times New Roman"/>
          <w:bCs/>
          <w:sz w:val="24"/>
          <w:szCs w:val="24"/>
        </w:rPr>
        <w:t>heaks kiita</w:t>
      </w:r>
    </w:p>
    <w:p w14:paraId="44C67336" w14:textId="77777777" w:rsidR="00A0305B" w:rsidRDefault="00A0305B" w:rsidP="00A0305B">
      <w:pPr>
        <w:spacing w:after="0" w:line="240" w:lineRule="auto"/>
        <w:jc w:val="both"/>
        <w:rPr>
          <w:rFonts w:ascii="Times New Roman" w:eastAsia="Times New Roman" w:hAnsi="Times New Roman" w:cs="Times New Roman"/>
          <w:sz w:val="24"/>
          <w:szCs w:val="24"/>
        </w:rPr>
      </w:pPr>
    </w:p>
    <w:p w14:paraId="0C3EB696"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CEF5568" w14:textId="77777777"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PÄEVAKORRAPUNKT NR 2</w:t>
      </w:r>
    </w:p>
    <w:p w14:paraId="457D68D1" w14:textId="373941AC" w:rsidR="00762C60" w:rsidRDefault="001A2928" w:rsidP="001A2928">
      <w:pPr>
        <w:spacing w:after="0" w:line="240" w:lineRule="auto"/>
        <w:jc w:val="both"/>
        <w:rPr>
          <w:rFonts w:ascii="Times New Roman" w:eastAsia="Times New Roman" w:hAnsi="Times New Roman" w:cs="Times New Roman"/>
          <w:b/>
          <w:bCs/>
          <w:sz w:val="24"/>
          <w:szCs w:val="24"/>
        </w:rPr>
      </w:pPr>
      <w:bookmarkStart w:id="4" w:name="_Hlk215066880"/>
      <w:r w:rsidRPr="007D16EC">
        <w:rPr>
          <w:rFonts w:ascii="Times New Roman" w:eastAsia="Times New Roman" w:hAnsi="Times New Roman" w:cs="Times New Roman"/>
          <w:b/>
          <w:bCs/>
          <w:sz w:val="24"/>
          <w:szCs w:val="24"/>
        </w:rPr>
        <w:t>Kohustuslikud tunnid tunniplaanis, ületavad tunnimäärasid </w:t>
      </w:r>
    </w:p>
    <w:p w14:paraId="5EB422DB" w14:textId="77777777" w:rsidR="001A2928" w:rsidRPr="00762C60" w:rsidRDefault="001A2928" w:rsidP="001A2928">
      <w:pPr>
        <w:spacing w:after="0" w:line="240" w:lineRule="auto"/>
        <w:jc w:val="both"/>
        <w:rPr>
          <w:rFonts w:ascii="Times New Roman" w:eastAsia="Times New Roman" w:hAnsi="Times New Roman" w:cs="Times New Roman"/>
          <w:b/>
          <w:bCs/>
          <w:sz w:val="24"/>
          <w:szCs w:val="24"/>
        </w:rPr>
      </w:pPr>
    </w:p>
    <w:p w14:paraId="772AF0FD" w14:textId="662F82EE" w:rsidR="00A0305B" w:rsidRDefault="00A0305B" w:rsidP="00A0305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KUULATI:</w:t>
      </w:r>
    </w:p>
    <w:p w14:paraId="66FA8249" w14:textId="740D5B2F" w:rsidR="001A2928" w:rsidRPr="001A2928" w:rsidRDefault="001A2928" w:rsidP="001A2928">
      <w:pPr>
        <w:spacing w:after="0" w:line="240" w:lineRule="auto"/>
        <w:jc w:val="both"/>
        <w:rPr>
          <w:rFonts w:ascii="Times New Roman" w:eastAsia="Times New Roman" w:hAnsi="Times New Roman" w:cs="Times New Roman"/>
          <w:sz w:val="24"/>
          <w:szCs w:val="24"/>
        </w:rPr>
      </w:pPr>
      <w:bookmarkStart w:id="5" w:name="_Hlk167827468"/>
      <w:r>
        <w:rPr>
          <w:rFonts w:ascii="Times New Roman" w:eastAsia="Times New Roman" w:hAnsi="Times New Roman" w:cs="Times New Roman"/>
          <w:sz w:val="24"/>
          <w:szCs w:val="24"/>
        </w:rPr>
        <w:t xml:space="preserve">Urve Mukk </w:t>
      </w:r>
      <w:r w:rsidR="00A0305B">
        <w:rPr>
          <w:rFonts w:ascii="Times New Roman" w:eastAsia="Times New Roman" w:hAnsi="Times New Roman" w:cs="Times New Roman"/>
          <w:sz w:val="24"/>
          <w:szCs w:val="24"/>
        </w:rPr>
        <w:t xml:space="preserve">– </w:t>
      </w:r>
      <w:r w:rsidRPr="001A2928">
        <w:rPr>
          <w:rFonts w:ascii="Times New Roman" w:eastAsia="Times New Roman" w:hAnsi="Times New Roman" w:cs="Times New Roman"/>
          <w:sz w:val="24"/>
          <w:szCs w:val="24"/>
        </w:rPr>
        <w:t>Selgita</w:t>
      </w:r>
      <w:r>
        <w:rPr>
          <w:rFonts w:ascii="Times New Roman" w:eastAsia="Times New Roman" w:hAnsi="Times New Roman" w:cs="Times New Roman"/>
          <w:sz w:val="24"/>
          <w:szCs w:val="24"/>
        </w:rPr>
        <w:t>s</w:t>
      </w:r>
      <w:r w:rsidRPr="001A2928">
        <w:rPr>
          <w:rFonts w:ascii="Times New Roman" w:eastAsia="Times New Roman" w:hAnsi="Times New Roman" w:cs="Times New Roman"/>
          <w:sz w:val="24"/>
          <w:szCs w:val="24"/>
        </w:rPr>
        <w:t xml:space="preserve"> õppeainete tundide mahtusid ning kinnita</w:t>
      </w:r>
      <w:r>
        <w:rPr>
          <w:rFonts w:ascii="Times New Roman" w:eastAsia="Times New Roman" w:hAnsi="Times New Roman" w:cs="Times New Roman"/>
          <w:sz w:val="24"/>
          <w:szCs w:val="24"/>
        </w:rPr>
        <w:t>s</w:t>
      </w:r>
      <w:r w:rsidRPr="001A2928">
        <w:rPr>
          <w:rFonts w:ascii="Times New Roman" w:eastAsia="Times New Roman" w:hAnsi="Times New Roman" w:cs="Times New Roman"/>
          <w:sz w:val="24"/>
          <w:szCs w:val="24"/>
        </w:rPr>
        <w:t>, et need vastavad riiklikus õppekavas ettenähtud ja vastuvõetud</w:t>
      </w:r>
      <w:r>
        <w:rPr>
          <w:rFonts w:ascii="Times New Roman" w:eastAsia="Times New Roman" w:hAnsi="Times New Roman" w:cs="Times New Roman"/>
          <w:sz w:val="24"/>
          <w:szCs w:val="24"/>
        </w:rPr>
        <w:t xml:space="preserve"> </w:t>
      </w:r>
      <w:r w:rsidRPr="001A2928">
        <w:rPr>
          <w:rFonts w:ascii="Times New Roman" w:eastAsia="Times New Roman" w:hAnsi="Times New Roman" w:cs="Times New Roman"/>
          <w:sz w:val="24"/>
          <w:szCs w:val="24"/>
        </w:rPr>
        <w:t>mahtu</w:t>
      </w:r>
      <w:r>
        <w:rPr>
          <w:rFonts w:ascii="Times New Roman" w:eastAsia="Times New Roman" w:hAnsi="Times New Roman" w:cs="Times New Roman"/>
          <w:sz w:val="24"/>
          <w:szCs w:val="24"/>
        </w:rPr>
        <w:t>de</w:t>
      </w:r>
      <w:r w:rsidRPr="001A2928">
        <w:rPr>
          <w:rFonts w:ascii="Times New Roman" w:eastAsia="Times New Roman" w:hAnsi="Times New Roman" w:cs="Times New Roman"/>
          <w:sz w:val="24"/>
          <w:szCs w:val="24"/>
        </w:rPr>
        <w:t>le.</w:t>
      </w:r>
    </w:p>
    <w:bookmarkEnd w:id="4"/>
    <w:p w14:paraId="79F11C76" w14:textId="33651871" w:rsidR="001A2928" w:rsidRDefault="001A2928" w:rsidP="001A2928">
      <w:pPr>
        <w:spacing w:after="0" w:line="240" w:lineRule="auto"/>
        <w:jc w:val="both"/>
        <w:rPr>
          <w:rFonts w:ascii="Times New Roman" w:eastAsia="Times New Roman" w:hAnsi="Times New Roman" w:cs="Times New Roman"/>
          <w:sz w:val="24"/>
          <w:szCs w:val="24"/>
        </w:rPr>
      </w:pPr>
    </w:p>
    <w:p w14:paraId="5F9457E2" w14:textId="47E1BC52" w:rsidR="004A02D3" w:rsidRPr="009C62DD" w:rsidRDefault="004A02D3" w:rsidP="00A030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OTSUSTATI:</w:t>
      </w:r>
      <w:r w:rsidR="004D2F8F">
        <w:rPr>
          <w:rFonts w:ascii="Times New Roman" w:eastAsia="Times New Roman" w:hAnsi="Times New Roman" w:cs="Times New Roman"/>
          <w:b/>
          <w:sz w:val="24"/>
          <w:szCs w:val="24"/>
        </w:rPr>
        <w:t xml:space="preserve"> </w:t>
      </w:r>
      <w:r w:rsidR="001A2928">
        <w:rPr>
          <w:rFonts w:ascii="Times New Roman" w:eastAsia="Times New Roman" w:hAnsi="Times New Roman" w:cs="Times New Roman"/>
          <w:bCs/>
          <w:sz w:val="24"/>
          <w:szCs w:val="24"/>
        </w:rPr>
        <w:t xml:space="preserve">võeti </w:t>
      </w:r>
      <w:r w:rsidR="001A2928" w:rsidRPr="009C62DD">
        <w:rPr>
          <w:rFonts w:ascii="Times New Roman" w:eastAsia="Times New Roman" w:hAnsi="Times New Roman" w:cs="Times New Roman"/>
          <w:bCs/>
          <w:sz w:val="24"/>
          <w:szCs w:val="24"/>
        </w:rPr>
        <w:t>teadmiseks</w:t>
      </w:r>
      <w:r w:rsidR="009C62DD" w:rsidRPr="009C62DD">
        <w:rPr>
          <w:rFonts w:ascii="Times New Roman" w:eastAsia="Times New Roman" w:hAnsi="Times New Roman" w:cs="Times New Roman"/>
          <w:bCs/>
          <w:sz w:val="24"/>
          <w:szCs w:val="24"/>
        </w:rPr>
        <w:t xml:space="preserve"> </w:t>
      </w:r>
    </w:p>
    <w:p w14:paraId="58FC66CC" w14:textId="77777777" w:rsidR="000C5F69" w:rsidRDefault="000C5F69" w:rsidP="00A0305B">
      <w:pPr>
        <w:spacing w:after="0" w:line="240" w:lineRule="auto"/>
        <w:jc w:val="both"/>
        <w:rPr>
          <w:rFonts w:ascii="Times New Roman" w:eastAsia="Times New Roman" w:hAnsi="Times New Roman" w:cs="Times New Roman"/>
          <w:bCs/>
          <w:sz w:val="24"/>
          <w:szCs w:val="24"/>
        </w:rPr>
      </w:pPr>
    </w:p>
    <w:p w14:paraId="2539C69C" w14:textId="015BAEC0" w:rsidR="00532CDE" w:rsidRPr="00532CDE" w:rsidRDefault="00532CDE" w:rsidP="00532CDE">
      <w:pPr>
        <w:spacing w:after="0" w:line="240" w:lineRule="auto"/>
        <w:jc w:val="both"/>
        <w:rPr>
          <w:rFonts w:ascii="Times New Roman" w:eastAsia="Times New Roman" w:hAnsi="Times New Roman" w:cs="Times New Roman"/>
          <w:b/>
          <w:sz w:val="24"/>
          <w:szCs w:val="24"/>
        </w:rPr>
      </w:pPr>
      <w:bookmarkStart w:id="6" w:name="_Hlk215067817"/>
      <w:r w:rsidRPr="00532CDE">
        <w:rPr>
          <w:rFonts w:ascii="Times New Roman" w:eastAsia="Times New Roman" w:hAnsi="Times New Roman" w:cs="Times New Roman"/>
          <w:b/>
          <w:sz w:val="24"/>
          <w:szCs w:val="24"/>
        </w:rPr>
        <w:lastRenderedPageBreak/>
        <w:t xml:space="preserve">PÄEVAKORRAPUNKT NR </w:t>
      </w:r>
      <w:r>
        <w:rPr>
          <w:rFonts w:ascii="Times New Roman" w:eastAsia="Times New Roman" w:hAnsi="Times New Roman" w:cs="Times New Roman"/>
          <w:b/>
          <w:sz w:val="24"/>
          <w:szCs w:val="24"/>
        </w:rPr>
        <w:t>3</w:t>
      </w:r>
    </w:p>
    <w:p w14:paraId="2A60FB8D" w14:textId="34460D78" w:rsidR="00532CDE" w:rsidRDefault="00532CDE" w:rsidP="00532CDE">
      <w:pPr>
        <w:spacing w:after="0" w:line="240" w:lineRule="auto"/>
        <w:jc w:val="both"/>
        <w:rPr>
          <w:rFonts w:ascii="Times New Roman" w:eastAsia="Times New Roman" w:hAnsi="Times New Roman" w:cs="Times New Roman"/>
          <w:b/>
          <w:bCs/>
          <w:sz w:val="24"/>
          <w:szCs w:val="24"/>
        </w:rPr>
      </w:pPr>
      <w:r w:rsidRPr="007D16EC">
        <w:rPr>
          <w:rFonts w:ascii="Times New Roman" w:eastAsia="Times New Roman" w:hAnsi="Times New Roman" w:cs="Times New Roman"/>
          <w:b/>
          <w:bCs/>
          <w:sz w:val="24"/>
          <w:szCs w:val="24"/>
        </w:rPr>
        <w:t>Konfliktid õpetajate ja õpilaste vahel</w:t>
      </w:r>
    </w:p>
    <w:p w14:paraId="524D08EB" w14:textId="77777777" w:rsidR="00532CDE" w:rsidRPr="00762C60" w:rsidRDefault="00532CDE" w:rsidP="00532CDE">
      <w:pPr>
        <w:spacing w:after="0" w:line="240" w:lineRule="auto"/>
        <w:jc w:val="both"/>
        <w:rPr>
          <w:rFonts w:ascii="Times New Roman" w:eastAsia="Times New Roman" w:hAnsi="Times New Roman" w:cs="Times New Roman"/>
          <w:b/>
          <w:bCs/>
          <w:sz w:val="24"/>
          <w:szCs w:val="24"/>
        </w:rPr>
      </w:pPr>
    </w:p>
    <w:p w14:paraId="659F20D9" w14:textId="77777777" w:rsidR="00532CDE" w:rsidRDefault="00532CDE" w:rsidP="00532C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KUULATI:</w:t>
      </w:r>
    </w:p>
    <w:p w14:paraId="3EE32B67" w14:textId="05DEA985" w:rsidR="00532CDE" w:rsidRPr="00532CDE" w:rsidRDefault="00532CDE" w:rsidP="008505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Õp</w:t>
      </w:r>
      <w:r w:rsidR="00013863">
        <w:rPr>
          <w:rFonts w:ascii="Times New Roman" w:eastAsia="Times New Roman" w:hAnsi="Times New Roman" w:cs="Times New Roman"/>
          <w:bCs/>
          <w:sz w:val="24"/>
          <w:szCs w:val="24"/>
        </w:rPr>
        <w:t xml:space="preserve">penõukogu </w:t>
      </w:r>
      <w:r>
        <w:rPr>
          <w:rFonts w:ascii="Times New Roman" w:eastAsia="Times New Roman" w:hAnsi="Times New Roman" w:cs="Times New Roman"/>
          <w:bCs/>
          <w:sz w:val="24"/>
          <w:szCs w:val="24"/>
        </w:rPr>
        <w:t>esindaja Aivo Maalmeister – selgitas, et konfliktide tekkimisel vestleb kool tööandjana õpetajaga, et analüüsida situatsiooni ning leida lahendus konfliktide vältimiseks</w:t>
      </w:r>
    </w:p>
    <w:bookmarkEnd w:id="5"/>
    <w:p w14:paraId="0E86FC54" w14:textId="1C0832AF" w:rsidR="0085058A" w:rsidRPr="00701E18" w:rsidRDefault="0085058A" w:rsidP="00532CDE">
      <w:pPr>
        <w:spacing w:after="0" w:line="240" w:lineRule="auto"/>
        <w:jc w:val="both"/>
        <w:rPr>
          <w:rFonts w:ascii="Times New Roman" w:eastAsia="Times New Roman" w:hAnsi="Times New Roman" w:cs="Times New Roman"/>
          <w:b/>
          <w:sz w:val="24"/>
          <w:szCs w:val="24"/>
        </w:rPr>
      </w:pPr>
    </w:p>
    <w:p w14:paraId="5F396C6F" w14:textId="488484DA" w:rsidR="00532CDE" w:rsidRDefault="00E35C00" w:rsidP="00532CD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Eero Metsvahi</w:t>
      </w:r>
      <w:r w:rsidR="00532CDE">
        <w:rPr>
          <w:rFonts w:ascii="Times New Roman" w:eastAsia="Times New Roman" w:hAnsi="Times New Roman" w:cs="Times New Roman"/>
          <w:bCs/>
          <w:sz w:val="24"/>
          <w:szCs w:val="24"/>
        </w:rPr>
        <w:t xml:space="preserve"> – selgitas</w:t>
      </w:r>
      <w:r w:rsidR="00B35AE8">
        <w:rPr>
          <w:rFonts w:ascii="Times New Roman" w:eastAsia="Times New Roman" w:hAnsi="Times New Roman" w:cs="Times New Roman"/>
          <w:bCs/>
          <w:sz w:val="24"/>
          <w:szCs w:val="24"/>
        </w:rPr>
        <w:t xml:space="preserve">, et õpetaja ja õpilase vahelise konflikti korral tuleks lapsevanemal või õpilasel endal pöörduda esmajärjekorras õpetaja poole, kellega konflikt tekkis. Lahenduse mittesaamisel pöörduda sotsiaalpedagoogi poole. Abi mittesaamisel direktori poole. </w:t>
      </w:r>
    </w:p>
    <w:p w14:paraId="16D9DD31" w14:textId="77777777" w:rsidR="00532CDE" w:rsidRDefault="00532CDE" w:rsidP="00532CDE">
      <w:pPr>
        <w:spacing w:after="0" w:line="240" w:lineRule="auto"/>
        <w:jc w:val="both"/>
        <w:rPr>
          <w:rFonts w:ascii="Times New Roman" w:eastAsia="Times New Roman" w:hAnsi="Times New Roman" w:cs="Times New Roman"/>
          <w:bCs/>
          <w:sz w:val="24"/>
          <w:szCs w:val="24"/>
        </w:rPr>
      </w:pPr>
    </w:p>
    <w:p w14:paraId="48F55ACC" w14:textId="4A2A0C7B" w:rsidR="00E35C00" w:rsidRPr="00E35C00" w:rsidRDefault="004D2F8F" w:rsidP="00A030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OTSUSTATI:</w:t>
      </w:r>
      <w:r w:rsidR="00F66EED">
        <w:rPr>
          <w:rFonts w:ascii="Times New Roman" w:eastAsia="Times New Roman" w:hAnsi="Times New Roman" w:cs="Times New Roman"/>
          <w:b/>
          <w:sz w:val="24"/>
          <w:szCs w:val="24"/>
        </w:rPr>
        <w:t xml:space="preserve"> </w:t>
      </w:r>
      <w:r w:rsidR="00B35AE8">
        <w:rPr>
          <w:rFonts w:ascii="Times New Roman" w:eastAsia="Times New Roman" w:hAnsi="Times New Roman" w:cs="Times New Roman"/>
          <w:bCs/>
          <w:sz w:val="24"/>
          <w:szCs w:val="24"/>
        </w:rPr>
        <w:t>võeti teadmiseks</w:t>
      </w:r>
    </w:p>
    <w:p w14:paraId="07A9267E" w14:textId="77777777" w:rsidR="004F002A" w:rsidRDefault="004F002A" w:rsidP="00A0305B">
      <w:pPr>
        <w:spacing w:after="0" w:line="240" w:lineRule="auto"/>
        <w:jc w:val="both"/>
        <w:rPr>
          <w:rFonts w:ascii="Times New Roman" w:eastAsia="Times New Roman" w:hAnsi="Times New Roman" w:cs="Times New Roman"/>
          <w:sz w:val="24"/>
          <w:szCs w:val="24"/>
        </w:rPr>
      </w:pPr>
    </w:p>
    <w:bookmarkEnd w:id="6"/>
    <w:p w14:paraId="647841AB" w14:textId="62D8C5FC" w:rsidR="00B35AE8" w:rsidRPr="00B35AE8" w:rsidRDefault="00B35AE8" w:rsidP="00B35AE8">
      <w:pPr>
        <w:spacing w:after="0" w:line="240" w:lineRule="auto"/>
        <w:jc w:val="both"/>
        <w:rPr>
          <w:rFonts w:ascii="Times New Roman" w:eastAsia="Times New Roman" w:hAnsi="Times New Roman" w:cs="Times New Roman"/>
          <w:b/>
          <w:sz w:val="24"/>
          <w:szCs w:val="24"/>
        </w:rPr>
      </w:pPr>
      <w:r w:rsidRPr="00B35AE8">
        <w:rPr>
          <w:rFonts w:ascii="Times New Roman" w:eastAsia="Times New Roman" w:hAnsi="Times New Roman" w:cs="Times New Roman"/>
          <w:b/>
          <w:sz w:val="24"/>
          <w:szCs w:val="24"/>
        </w:rPr>
        <w:t xml:space="preserve">PÄEVAKORRAPUNKT NR </w:t>
      </w:r>
      <w:r>
        <w:rPr>
          <w:rFonts w:ascii="Times New Roman" w:eastAsia="Times New Roman" w:hAnsi="Times New Roman" w:cs="Times New Roman"/>
          <w:b/>
          <w:sz w:val="24"/>
          <w:szCs w:val="24"/>
        </w:rPr>
        <w:t>4</w:t>
      </w:r>
    </w:p>
    <w:p w14:paraId="6208460C" w14:textId="7C715C7F" w:rsidR="00B35AE8" w:rsidRDefault="007D28EE" w:rsidP="00B35AE8">
      <w:pPr>
        <w:spacing w:after="0" w:line="240" w:lineRule="auto"/>
        <w:jc w:val="both"/>
        <w:rPr>
          <w:rFonts w:ascii="Times New Roman" w:eastAsia="Times New Roman" w:hAnsi="Times New Roman" w:cs="Times New Roman"/>
          <w:b/>
          <w:bCs/>
          <w:sz w:val="24"/>
          <w:szCs w:val="24"/>
        </w:rPr>
      </w:pPr>
      <w:r w:rsidRPr="007D28EE">
        <w:rPr>
          <w:rFonts w:ascii="Times New Roman" w:eastAsia="Times New Roman" w:hAnsi="Times New Roman" w:cs="Times New Roman"/>
          <w:b/>
          <w:bCs/>
          <w:sz w:val="24"/>
          <w:szCs w:val="24"/>
        </w:rPr>
        <w:t>Kuidas hoolekogu saab kaasa aidata, et vägivalda koolis ennetada</w:t>
      </w:r>
      <w:r>
        <w:rPr>
          <w:rFonts w:ascii="Times New Roman" w:eastAsia="Times New Roman" w:hAnsi="Times New Roman" w:cs="Times New Roman"/>
          <w:b/>
          <w:bCs/>
          <w:sz w:val="24"/>
          <w:szCs w:val="24"/>
        </w:rPr>
        <w:t>?</w:t>
      </w:r>
    </w:p>
    <w:p w14:paraId="30C47961" w14:textId="77777777" w:rsidR="007D28EE" w:rsidRPr="00B35AE8" w:rsidRDefault="007D28EE" w:rsidP="00B35AE8">
      <w:pPr>
        <w:spacing w:after="0" w:line="240" w:lineRule="auto"/>
        <w:jc w:val="both"/>
        <w:rPr>
          <w:rFonts w:ascii="Times New Roman" w:eastAsia="Times New Roman" w:hAnsi="Times New Roman" w:cs="Times New Roman"/>
          <w:b/>
          <w:bCs/>
          <w:sz w:val="24"/>
          <w:szCs w:val="24"/>
        </w:rPr>
      </w:pPr>
    </w:p>
    <w:p w14:paraId="1A9A881F" w14:textId="77777777" w:rsidR="00B35AE8" w:rsidRPr="00B35AE8" w:rsidRDefault="00B35AE8" w:rsidP="00B35AE8">
      <w:pPr>
        <w:spacing w:after="0" w:line="240" w:lineRule="auto"/>
        <w:jc w:val="both"/>
        <w:rPr>
          <w:rFonts w:ascii="Times New Roman" w:eastAsia="Times New Roman" w:hAnsi="Times New Roman" w:cs="Times New Roman"/>
          <w:b/>
          <w:sz w:val="24"/>
          <w:szCs w:val="24"/>
        </w:rPr>
      </w:pPr>
      <w:r w:rsidRPr="00B35AE8">
        <w:rPr>
          <w:rFonts w:ascii="Times New Roman" w:eastAsia="Times New Roman" w:hAnsi="Times New Roman" w:cs="Times New Roman"/>
          <w:b/>
          <w:sz w:val="24"/>
          <w:szCs w:val="24"/>
        </w:rPr>
        <w:t>2. KUULATI:</w:t>
      </w:r>
    </w:p>
    <w:p w14:paraId="2BDFFBB2" w14:textId="472EE54A" w:rsidR="00B35AE8" w:rsidRPr="00B35AE8" w:rsidRDefault="00B35AE8" w:rsidP="007D28EE">
      <w:pPr>
        <w:spacing w:after="0" w:line="240" w:lineRule="auto"/>
        <w:jc w:val="both"/>
        <w:rPr>
          <w:rFonts w:ascii="Times New Roman" w:eastAsia="Times New Roman" w:hAnsi="Times New Roman" w:cs="Times New Roman"/>
          <w:bCs/>
          <w:sz w:val="24"/>
          <w:szCs w:val="24"/>
        </w:rPr>
      </w:pPr>
      <w:r w:rsidRPr="00B35AE8">
        <w:rPr>
          <w:rFonts w:ascii="Times New Roman" w:eastAsia="Times New Roman" w:hAnsi="Times New Roman" w:cs="Times New Roman"/>
          <w:bCs/>
          <w:sz w:val="24"/>
          <w:szCs w:val="24"/>
        </w:rPr>
        <w:t xml:space="preserve">Eero Metsvahi – selgitas, et </w:t>
      </w:r>
      <w:r w:rsidR="00044C51">
        <w:rPr>
          <w:rFonts w:ascii="Times New Roman" w:eastAsia="Times New Roman" w:hAnsi="Times New Roman" w:cs="Times New Roman"/>
          <w:bCs/>
          <w:sz w:val="24"/>
          <w:szCs w:val="24"/>
        </w:rPr>
        <w:t>õpilaste vahelise vaimse ja füüsilise vägivalla korral sekkub kool koheselt. Sotisaalpedagoog vestleb konfliktis osalenud õpilastega ja vajadusel ka nende vanematega. Eesmärk on alati ühise lahenduse ja lepituse leidmine, et taastada normaalsed suhted ning ennetada juhtumi kordumist.</w:t>
      </w:r>
      <w:r w:rsidRPr="00B35AE8">
        <w:rPr>
          <w:rFonts w:ascii="Times New Roman" w:eastAsia="Times New Roman" w:hAnsi="Times New Roman" w:cs="Times New Roman"/>
          <w:bCs/>
          <w:sz w:val="24"/>
          <w:szCs w:val="24"/>
        </w:rPr>
        <w:t xml:space="preserve"> </w:t>
      </w:r>
    </w:p>
    <w:p w14:paraId="4AC7AE9C" w14:textId="77777777" w:rsidR="00B35AE8" w:rsidRDefault="00B35AE8" w:rsidP="007D28EE">
      <w:pPr>
        <w:spacing w:after="0" w:line="240" w:lineRule="auto"/>
        <w:jc w:val="both"/>
        <w:rPr>
          <w:rFonts w:ascii="Times New Roman" w:eastAsia="Times New Roman" w:hAnsi="Times New Roman" w:cs="Times New Roman"/>
          <w:bCs/>
          <w:sz w:val="24"/>
          <w:szCs w:val="24"/>
        </w:rPr>
      </w:pPr>
    </w:p>
    <w:p w14:paraId="438137D1" w14:textId="1ECCC032" w:rsidR="007D28EE" w:rsidRPr="007D28EE" w:rsidRDefault="007D28EE" w:rsidP="007D28EE">
      <w:pPr>
        <w:spacing w:after="0" w:line="240" w:lineRule="auto"/>
        <w:jc w:val="both"/>
        <w:rPr>
          <w:rFonts w:ascii="Times New Roman" w:eastAsia="Times New Roman" w:hAnsi="Times New Roman" w:cs="Times New Roman"/>
          <w:bCs/>
          <w:sz w:val="24"/>
          <w:szCs w:val="24"/>
        </w:rPr>
      </w:pPr>
      <w:r w:rsidRPr="007D28EE">
        <w:rPr>
          <w:rFonts w:ascii="Times New Roman" w:eastAsia="Times New Roman" w:hAnsi="Times New Roman" w:cs="Times New Roman"/>
          <w:bCs/>
          <w:sz w:val="24"/>
          <w:szCs w:val="24"/>
        </w:rPr>
        <w:t xml:space="preserve">Samuti kui tekib probleem: esmalt pöörduda </w:t>
      </w:r>
      <w:r w:rsidRPr="007D28EE">
        <w:rPr>
          <w:rFonts w:ascii="Times New Roman" w:eastAsia="Times New Roman" w:hAnsi="Times New Roman" w:cs="Times New Roman"/>
          <w:bCs/>
          <w:sz w:val="24"/>
          <w:szCs w:val="24"/>
        </w:rPr>
        <w:t>klassijuhataja</w:t>
      </w:r>
      <w:r w:rsidRPr="007D28EE">
        <w:rPr>
          <w:rFonts w:ascii="Times New Roman" w:eastAsia="Times New Roman" w:hAnsi="Times New Roman" w:cs="Times New Roman"/>
          <w:bCs/>
          <w:sz w:val="24"/>
          <w:szCs w:val="24"/>
        </w:rPr>
        <w:t xml:space="preserve"> poole, kui lahendit ei ole siis</w:t>
      </w:r>
      <w:r>
        <w:rPr>
          <w:rFonts w:ascii="Times New Roman" w:eastAsia="Times New Roman" w:hAnsi="Times New Roman" w:cs="Times New Roman"/>
          <w:bCs/>
          <w:sz w:val="24"/>
          <w:szCs w:val="24"/>
        </w:rPr>
        <w:t xml:space="preserve"> </w:t>
      </w:r>
      <w:r w:rsidRPr="007D28EE">
        <w:rPr>
          <w:rFonts w:ascii="Times New Roman" w:eastAsia="Times New Roman" w:hAnsi="Times New Roman" w:cs="Times New Roman"/>
          <w:bCs/>
          <w:sz w:val="24"/>
          <w:szCs w:val="24"/>
        </w:rPr>
        <w:t>sotsiaalpedagoogi poole, järgmiseks õppealajuhataja/ direktor. Kui tegemist on füüsilise</w:t>
      </w:r>
      <w:r>
        <w:rPr>
          <w:rFonts w:ascii="Times New Roman" w:eastAsia="Times New Roman" w:hAnsi="Times New Roman" w:cs="Times New Roman"/>
          <w:bCs/>
          <w:sz w:val="24"/>
          <w:szCs w:val="24"/>
        </w:rPr>
        <w:t xml:space="preserve"> </w:t>
      </w:r>
      <w:r w:rsidRPr="007D28EE">
        <w:rPr>
          <w:rFonts w:ascii="Times New Roman" w:eastAsia="Times New Roman" w:hAnsi="Times New Roman" w:cs="Times New Roman"/>
          <w:bCs/>
          <w:sz w:val="24"/>
          <w:szCs w:val="24"/>
        </w:rPr>
        <w:t>vägivallaga tuleb pöörduda lapsevanemal politseisse.</w:t>
      </w:r>
    </w:p>
    <w:p w14:paraId="24A216AB" w14:textId="77777777" w:rsidR="007D28EE" w:rsidRDefault="007D28EE" w:rsidP="007D28EE">
      <w:pPr>
        <w:spacing w:after="0" w:line="240" w:lineRule="auto"/>
        <w:jc w:val="both"/>
        <w:rPr>
          <w:rFonts w:ascii="Times New Roman" w:eastAsia="Times New Roman" w:hAnsi="Times New Roman" w:cs="Times New Roman"/>
          <w:bCs/>
          <w:sz w:val="24"/>
          <w:szCs w:val="24"/>
        </w:rPr>
      </w:pPr>
    </w:p>
    <w:p w14:paraId="7881750B" w14:textId="0B439B3C" w:rsidR="007D28EE" w:rsidRPr="007D28EE" w:rsidRDefault="007D28EE" w:rsidP="007D28EE">
      <w:pPr>
        <w:spacing w:after="0" w:line="240" w:lineRule="auto"/>
        <w:jc w:val="both"/>
        <w:rPr>
          <w:rFonts w:ascii="Times New Roman" w:eastAsia="Times New Roman" w:hAnsi="Times New Roman" w:cs="Times New Roman"/>
          <w:bCs/>
          <w:sz w:val="24"/>
          <w:szCs w:val="24"/>
        </w:rPr>
      </w:pPr>
      <w:r w:rsidRPr="007D28EE">
        <w:rPr>
          <w:rFonts w:ascii="Times New Roman" w:eastAsia="Times New Roman" w:hAnsi="Times New Roman" w:cs="Times New Roman"/>
          <w:bCs/>
          <w:sz w:val="24"/>
          <w:szCs w:val="24"/>
        </w:rPr>
        <w:t>Ettepanek Urve Mukilt: hoolekogu liikmed edastavad lapsevanematele sõnumi, et</w:t>
      </w:r>
      <w:r>
        <w:rPr>
          <w:rFonts w:ascii="Times New Roman" w:eastAsia="Times New Roman" w:hAnsi="Times New Roman" w:cs="Times New Roman"/>
          <w:bCs/>
          <w:sz w:val="24"/>
          <w:szCs w:val="24"/>
        </w:rPr>
        <w:t xml:space="preserve"> </w:t>
      </w:r>
      <w:r w:rsidRPr="007D28EE">
        <w:rPr>
          <w:rFonts w:ascii="Times New Roman" w:eastAsia="Times New Roman" w:hAnsi="Times New Roman" w:cs="Times New Roman"/>
          <w:bCs/>
          <w:sz w:val="24"/>
          <w:szCs w:val="24"/>
        </w:rPr>
        <w:t>lapsevanemad räägiksid kodus käitumise teemadel, mis lubatud ja mis lubamatu.</w:t>
      </w:r>
    </w:p>
    <w:p w14:paraId="00A3C398" w14:textId="77777777" w:rsidR="007D28EE" w:rsidRDefault="007D28EE" w:rsidP="007D28EE">
      <w:pPr>
        <w:spacing w:after="0" w:line="240" w:lineRule="auto"/>
        <w:jc w:val="both"/>
        <w:rPr>
          <w:rFonts w:ascii="Times New Roman" w:eastAsia="Times New Roman" w:hAnsi="Times New Roman" w:cs="Times New Roman"/>
          <w:bCs/>
          <w:sz w:val="24"/>
          <w:szCs w:val="24"/>
        </w:rPr>
      </w:pPr>
    </w:p>
    <w:p w14:paraId="1C48EFD4" w14:textId="1A139F2F" w:rsidR="007D28EE" w:rsidRDefault="007D28EE" w:rsidP="007D28EE">
      <w:pPr>
        <w:spacing w:after="0" w:line="240" w:lineRule="auto"/>
        <w:jc w:val="both"/>
        <w:rPr>
          <w:rFonts w:ascii="Times New Roman" w:eastAsia="Times New Roman" w:hAnsi="Times New Roman" w:cs="Times New Roman"/>
          <w:bCs/>
          <w:sz w:val="24"/>
          <w:szCs w:val="24"/>
        </w:rPr>
      </w:pPr>
      <w:r w:rsidRPr="007D28EE">
        <w:rPr>
          <w:rFonts w:ascii="Times New Roman" w:eastAsia="Times New Roman" w:hAnsi="Times New Roman" w:cs="Times New Roman"/>
          <w:bCs/>
          <w:sz w:val="24"/>
          <w:szCs w:val="24"/>
        </w:rPr>
        <w:t>Ettepanekud hoolekogu liikmetelt: Korraldada rohkem ühistegevusi klassikaaslastega,</w:t>
      </w:r>
      <w:r>
        <w:rPr>
          <w:rFonts w:ascii="Times New Roman" w:eastAsia="Times New Roman" w:hAnsi="Times New Roman" w:cs="Times New Roman"/>
          <w:bCs/>
          <w:sz w:val="24"/>
          <w:szCs w:val="24"/>
        </w:rPr>
        <w:t xml:space="preserve"> </w:t>
      </w:r>
      <w:r w:rsidRPr="007D28EE">
        <w:rPr>
          <w:rFonts w:ascii="Times New Roman" w:eastAsia="Times New Roman" w:hAnsi="Times New Roman" w:cs="Times New Roman"/>
          <w:bCs/>
          <w:sz w:val="24"/>
          <w:szCs w:val="24"/>
        </w:rPr>
        <w:t>vestlusringid nii õpilaste kui vanematega. Arenguvestlused 2 korda aastas koos lapse ja</w:t>
      </w:r>
      <w:r>
        <w:rPr>
          <w:rFonts w:ascii="Times New Roman" w:eastAsia="Times New Roman" w:hAnsi="Times New Roman" w:cs="Times New Roman"/>
          <w:bCs/>
          <w:sz w:val="24"/>
          <w:szCs w:val="24"/>
        </w:rPr>
        <w:t xml:space="preserve"> </w:t>
      </w:r>
      <w:r w:rsidRPr="007D28EE">
        <w:rPr>
          <w:rFonts w:ascii="Times New Roman" w:eastAsia="Times New Roman" w:hAnsi="Times New Roman" w:cs="Times New Roman"/>
          <w:bCs/>
          <w:sz w:val="24"/>
          <w:szCs w:val="24"/>
        </w:rPr>
        <w:t>vanemaga.</w:t>
      </w:r>
    </w:p>
    <w:p w14:paraId="1E81390C" w14:textId="77777777" w:rsidR="007D28EE" w:rsidRPr="00B35AE8" w:rsidRDefault="007D28EE" w:rsidP="007D28EE">
      <w:pPr>
        <w:spacing w:after="0" w:line="240" w:lineRule="auto"/>
        <w:jc w:val="both"/>
        <w:rPr>
          <w:rFonts w:ascii="Times New Roman" w:eastAsia="Times New Roman" w:hAnsi="Times New Roman" w:cs="Times New Roman"/>
          <w:bCs/>
          <w:sz w:val="24"/>
          <w:szCs w:val="24"/>
        </w:rPr>
      </w:pPr>
    </w:p>
    <w:p w14:paraId="6982736E" w14:textId="5E764EB9" w:rsidR="00B35AE8" w:rsidRPr="00B35AE8" w:rsidRDefault="00B35AE8" w:rsidP="00B35AE8">
      <w:pPr>
        <w:spacing w:after="0" w:line="240" w:lineRule="auto"/>
        <w:jc w:val="both"/>
        <w:rPr>
          <w:rFonts w:ascii="Times New Roman" w:eastAsia="Times New Roman" w:hAnsi="Times New Roman" w:cs="Times New Roman"/>
          <w:bCs/>
          <w:sz w:val="24"/>
          <w:szCs w:val="24"/>
        </w:rPr>
      </w:pPr>
      <w:r w:rsidRPr="00B35AE8">
        <w:rPr>
          <w:rFonts w:ascii="Times New Roman" w:eastAsia="Times New Roman" w:hAnsi="Times New Roman" w:cs="Times New Roman"/>
          <w:b/>
          <w:sz w:val="24"/>
          <w:szCs w:val="24"/>
        </w:rPr>
        <w:t xml:space="preserve">OTSUSTATI: </w:t>
      </w:r>
      <w:r w:rsidRPr="00B35AE8">
        <w:rPr>
          <w:rFonts w:ascii="Times New Roman" w:eastAsia="Times New Roman" w:hAnsi="Times New Roman" w:cs="Times New Roman"/>
          <w:bCs/>
          <w:sz w:val="24"/>
          <w:szCs w:val="24"/>
        </w:rPr>
        <w:t>võeti teadmiseks</w:t>
      </w:r>
      <w:r w:rsidR="00044C51">
        <w:rPr>
          <w:rFonts w:ascii="Times New Roman" w:eastAsia="Times New Roman" w:hAnsi="Times New Roman" w:cs="Times New Roman"/>
          <w:bCs/>
          <w:sz w:val="24"/>
          <w:szCs w:val="24"/>
        </w:rPr>
        <w:t>.</w:t>
      </w:r>
    </w:p>
    <w:p w14:paraId="4C933E38" w14:textId="77777777" w:rsidR="00B35AE8" w:rsidRPr="00B35AE8" w:rsidRDefault="00B35AE8" w:rsidP="00B35AE8">
      <w:pPr>
        <w:spacing w:after="0" w:line="240" w:lineRule="auto"/>
        <w:jc w:val="both"/>
        <w:rPr>
          <w:rFonts w:ascii="Times New Roman" w:eastAsia="Times New Roman" w:hAnsi="Times New Roman" w:cs="Times New Roman"/>
          <w:sz w:val="24"/>
          <w:szCs w:val="24"/>
        </w:rPr>
      </w:pPr>
    </w:p>
    <w:p w14:paraId="7F367634" w14:textId="77777777" w:rsidR="0055322A" w:rsidRDefault="0055322A" w:rsidP="00A0305B">
      <w:pPr>
        <w:spacing w:after="0" w:line="240" w:lineRule="auto"/>
        <w:jc w:val="both"/>
        <w:rPr>
          <w:rFonts w:ascii="Times New Roman" w:eastAsia="Times New Roman" w:hAnsi="Times New Roman" w:cs="Times New Roman"/>
          <w:sz w:val="24"/>
          <w:szCs w:val="24"/>
        </w:rPr>
      </w:pPr>
    </w:p>
    <w:p w14:paraId="67619F33" w14:textId="77777777" w:rsidR="0055322A" w:rsidRDefault="0055322A" w:rsidP="00A0305B">
      <w:pPr>
        <w:spacing w:after="0" w:line="240" w:lineRule="auto"/>
        <w:jc w:val="both"/>
        <w:rPr>
          <w:rFonts w:ascii="Times New Roman" w:eastAsia="Times New Roman" w:hAnsi="Times New Roman" w:cs="Times New Roman"/>
          <w:sz w:val="24"/>
          <w:szCs w:val="24"/>
        </w:rPr>
      </w:pPr>
    </w:p>
    <w:p w14:paraId="2725608A"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FF54F05" w14:textId="77777777" w:rsidR="00A0305B" w:rsidRDefault="00A0305B" w:rsidP="00A0305B">
      <w:pPr>
        <w:spacing w:after="0" w:line="240" w:lineRule="auto"/>
        <w:jc w:val="both"/>
        <w:rPr>
          <w:rFonts w:ascii="Times New Roman" w:eastAsia="Times New Roman" w:hAnsi="Times New Roman" w:cs="Times New Roman"/>
          <w:sz w:val="24"/>
          <w:szCs w:val="24"/>
        </w:rPr>
      </w:pPr>
    </w:p>
    <w:p w14:paraId="60E55831"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97546C9" w14:textId="77777777" w:rsidR="00A0305B" w:rsidRDefault="00A0305B" w:rsidP="00A0305B">
      <w:pPr>
        <w:spacing w:after="0" w:line="240" w:lineRule="auto"/>
        <w:jc w:val="both"/>
        <w:rPr>
          <w:rFonts w:ascii="Times New Roman" w:eastAsia="Times New Roman" w:hAnsi="Times New Roman" w:cs="Times New Roman"/>
          <w:bCs/>
          <w:sz w:val="24"/>
          <w:szCs w:val="24"/>
        </w:rPr>
      </w:pPr>
    </w:p>
    <w:p w14:paraId="032977F2" w14:textId="77777777" w:rsidR="00A0305B" w:rsidRDefault="00A0305B" w:rsidP="00A0305B">
      <w:pPr>
        <w:spacing w:after="0" w:line="240" w:lineRule="auto"/>
        <w:jc w:val="both"/>
        <w:rPr>
          <w:rFonts w:ascii="Times New Roman" w:eastAsia="Times New Roman" w:hAnsi="Times New Roman" w:cs="Times New Roman"/>
          <w:bCs/>
          <w:sz w:val="24"/>
          <w:szCs w:val="24"/>
        </w:rPr>
      </w:pPr>
    </w:p>
    <w:p w14:paraId="68EB3A1B" w14:textId="77777777" w:rsidR="00A0305B" w:rsidRDefault="00A0305B" w:rsidP="00A0305B">
      <w:pPr>
        <w:spacing w:after="0" w:line="240" w:lineRule="auto"/>
        <w:jc w:val="both"/>
        <w:rPr>
          <w:rFonts w:ascii="Times New Roman" w:eastAsia="Times New Roman" w:hAnsi="Times New Roman" w:cs="Times New Roman"/>
          <w:bCs/>
          <w:sz w:val="24"/>
          <w:szCs w:val="24"/>
        </w:rPr>
      </w:pPr>
    </w:p>
    <w:p w14:paraId="23210AAF" w14:textId="77777777" w:rsidR="00A0305B" w:rsidRDefault="00A0305B" w:rsidP="00A0305B">
      <w:pPr>
        <w:spacing w:after="0" w:line="240" w:lineRule="auto"/>
        <w:jc w:val="both"/>
        <w:rPr>
          <w:rFonts w:ascii="Times New Roman" w:eastAsia="Times New Roman" w:hAnsi="Times New Roman" w:cs="Times New Roman"/>
          <w:bCs/>
          <w:sz w:val="24"/>
          <w:szCs w:val="24"/>
        </w:rPr>
      </w:pPr>
    </w:p>
    <w:p w14:paraId="45A3A321" w14:textId="77777777" w:rsidR="00A0305B" w:rsidRDefault="00A0305B" w:rsidP="00A0305B">
      <w:pPr>
        <w:spacing w:after="0" w:line="240" w:lineRule="auto"/>
        <w:jc w:val="both"/>
        <w:rPr>
          <w:rFonts w:ascii="Times New Roman" w:eastAsia="Times New Roman" w:hAnsi="Times New Roman" w:cs="Times New Roman"/>
          <w:bCs/>
          <w:sz w:val="24"/>
          <w:szCs w:val="24"/>
        </w:rPr>
      </w:pPr>
    </w:p>
    <w:p w14:paraId="31B614BD" w14:textId="77777777" w:rsidR="00A0305B" w:rsidRDefault="00A0305B" w:rsidP="00A0305B">
      <w:pPr>
        <w:spacing w:after="0" w:line="240" w:lineRule="auto"/>
        <w:jc w:val="both"/>
        <w:rPr>
          <w:rFonts w:ascii="Times New Roman" w:eastAsia="Times New Roman" w:hAnsi="Times New Roman" w:cs="Times New Roman"/>
          <w:bCs/>
          <w:sz w:val="24"/>
          <w:szCs w:val="24"/>
        </w:rPr>
      </w:pPr>
    </w:p>
    <w:p w14:paraId="314651C8" w14:textId="77777777" w:rsidR="00A0305B" w:rsidRDefault="00A0305B" w:rsidP="00A0305B">
      <w:pPr>
        <w:spacing w:after="0" w:line="240" w:lineRule="auto"/>
        <w:jc w:val="both"/>
        <w:rPr>
          <w:rFonts w:ascii="Times New Roman" w:eastAsia="Times New Roman" w:hAnsi="Times New Roman" w:cs="Times New Roman"/>
          <w:sz w:val="24"/>
          <w:szCs w:val="24"/>
        </w:rPr>
      </w:pPr>
    </w:p>
    <w:p w14:paraId="71BC2531"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9EBCA33" w14:textId="77777777"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(allkirjastatud digitaalselt)</w:t>
      </w:r>
    </w:p>
    <w:p w14:paraId="45B8FB0A" w14:textId="7CF2E0D3"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Marju Tammeorg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4C51">
        <w:rPr>
          <w:rFonts w:ascii="Times New Roman" w:eastAsia="Times New Roman" w:hAnsi="Times New Roman" w:cs="Times New Roman"/>
          <w:sz w:val="24"/>
          <w:szCs w:val="24"/>
        </w:rPr>
        <w:t>Thenne Martinson</w:t>
      </w:r>
    </w:p>
    <w:p w14:paraId="648399C7" w14:textId="77777777" w:rsidR="00A0305B" w:rsidRDefault="00A0305B" w:rsidP="00A030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juhataja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protokollija</w:t>
      </w:r>
    </w:p>
    <w:p w14:paraId="27AF5DC2" w14:textId="77777777" w:rsidR="00A0305B" w:rsidRDefault="00A0305B" w:rsidP="00A0305B">
      <w:pPr>
        <w:spacing w:after="0" w:line="240" w:lineRule="auto"/>
        <w:jc w:val="both"/>
        <w:rPr>
          <w:rFonts w:ascii="Times New Roman" w:eastAsia="Times New Roman" w:hAnsi="Times New Roman" w:cs="Times New Roman"/>
          <w:sz w:val="24"/>
          <w:szCs w:val="24"/>
        </w:rPr>
      </w:pPr>
    </w:p>
    <w:p w14:paraId="0DAC95A0" w14:textId="77777777" w:rsidR="00A0305B" w:rsidRDefault="00A0305B" w:rsidP="00A0305B">
      <w:pPr>
        <w:spacing w:after="0" w:line="240" w:lineRule="auto"/>
        <w:jc w:val="both"/>
        <w:rPr>
          <w:rFonts w:ascii="Times New Roman" w:eastAsia="Times New Roman" w:hAnsi="Times New Roman" w:cs="Times New Roman"/>
          <w:sz w:val="24"/>
          <w:szCs w:val="24"/>
        </w:rPr>
      </w:pPr>
    </w:p>
    <w:p w14:paraId="30F4CCCE" w14:textId="77777777" w:rsidR="00A0305B" w:rsidRDefault="00A0305B" w:rsidP="00A0305B">
      <w:pPr>
        <w:spacing w:after="0" w:line="240" w:lineRule="auto"/>
        <w:jc w:val="both"/>
        <w:rPr>
          <w:rFonts w:ascii="Times New Roman" w:eastAsia="Times New Roman" w:hAnsi="Times New Roman" w:cs="Times New Roman"/>
          <w:sz w:val="24"/>
          <w:szCs w:val="24"/>
        </w:rPr>
      </w:pPr>
    </w:p>
    <w:p w14:paraId="3A61BEB9" w14:textId="77777777" w:rsidR="00A0305B" w:rsidRDefault="00A0305B" w:rsidP="00A0305B">
      <w:pPr>
        <w:spacing w:after="0" w:line="240" w:lineRule="auto"/>
        <w:jc w:val="both"/>
        <w:rPr>
          <w:rFonts w:ascii="Times New Roman" w:eastAsia="Times New Roman" w:hAnsi="Times New Roman" w:cs="Times New Roman"/>
          <w:sz w:val="24"/>
          <w:szCs w:val="24"/>
        </w:rPr>
      </w:pPr>
    </w:p>
    <w:p w14:paraId="52DE8869" w14:textId="77777777" w:rsidR="00A0305B" w:rsidRDefault="00A0305B" w:rsidP="00A0305B"/>
    <w:p w14:paraId="3E240FBE" w14:textId="77777777" w:rsidR="00D4645C" w:rsidRDefault="00D4645C"/>
    <w:sectPr w:rsidR="00D4645C" w:rsidSect="00102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5B70"/>
    <w:rsid w:val="00000025"/>
    <w:rsid w:val="00013863"/>
    <w:rsid w:val="00016E3A"/>
    <w:rsid w:val="00036E96"/>
    <w:rsid w:val="00044C51"/>
    <w:rsid w:val="000C5F69"/>
    <w:rsid w:val="000E43EC"/>
    <w:rsid w:val="000F4865"/>
    <w:rsid w:val="0010261E"/>
    <w:rsid w:val="00107A16"/>
    <w:rsid w:val="00190E00"/>
    <w:rsid w:val="001A2928"/>
    <w:rsid w:val="00345F9F"/>
    <w:rsid w:val="00387FAC"/>
    <w:rsid w:val="003B7F17"/>
    <w:rsid w:val="00492A78"/>
    <w:rsid w:val="004A02D3"/>
    <w:rsid w:val="004A3FA8"/>
    <w:rsid w:val="004B1EEB"/>
    <w:rsid w:val="004D2F8F"/>
    <w:rsid w:val="004F002A"/>
    <w:rsid w:val="0050561A"/>
    <w:rsid w:val="00532CDE"/>
    <w:rsid w:val="0055322A"/>
    <w:rsid w:val="005B5CB4"/>
    <w:rsid w:val="005C56BF"/>
    <w:rsid w:val="005D0C07"/>
    <w:rsid w:val="005E4CAC"/>
    <w:rsid w:val="005F0ADD"/>
    <w:rsid w:val="00606BE1"/>
    <w:rsid w:val="006651CC"/>
    <w:rsid w:val="00701E18"/>
    <w:rsid w:val="00724B7E"/>
    <w:rsid w:val="0075270F"/>
    <w:rsid w:val="007568A4"/>
    <w:rsid w:val="00762C60"/>
    <w:rsid w:val="00773C40"/>
    <w:rsid w:val="00791148"/>
    <w:rsid w:val="007C6A82"/>
    <w:rsid w:val="007D16EC"/>
    <w:rsid w:val="007D171F"/>
    <w:rsid w:val="007D28EE"/>
    <w:rsid w:val="0083125A"/>
    <w:rsid w:val="0085058A"/>
    <w:rsid w:val="008A563E"/>
    <w:rsid w:val="008F5B22"/>
    <w:rsid w:val="00935629"/>
    <w:rsid w:val="009759CE"/>
    <w:rsid w:val="009C62DD"/>
    <w:rsid w:val="009F68CD"/>
    <w:rsid w:val="009F744D"/>
    <w:rsid w:val="00A0305B"/>
    <w:rsid w:val="00A87EF0"/>
    <w:rsid w:val="00AF5E56"/>
    <w:rsid w:val="00B35AE8"/>
    <w:rsid w:val="00C2264A"/>
    <w:rsid w:val="00C56E55"/>
    <w:rsid w:val="00C9314B"/>
    <w:rsid w:val="00CB340E"/>
    <w:rsid w:val="00CF0E81"/>
    <w:rsid w:val="00D14AAD"/>
    <w:rsid w:val="00D4645C"/>
    <w:rsid w:val="00D549AD"/>
    <w:rsid w:val="00D65B70"/>
    <w:rsid w:val="00D665DE"/>
    <w:rsid w:val="00D938C6"/>
    <w:rsid w:val="00E35C00"/>
    <w:rsid w:val="00E93324"/>
    <w:rsid w:val="00F0427D"/>
    <w:rsid w:val="00F169B5"/>
    <w:rsid w:val="00F347C1"/>
    <w:rsid w:val="00F66EED"/>
    <w:rsid w:val="00FC544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7A76"/>
  <w15:docId w15:val="{E6B10E5D-79DF-4D5F-A764-217411F8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0305B"/>
    <w:pPr>
      <w:spacing w:line="256" w:lineRule="auto"/>
    </w:pPr>
  </w:style>
  <w:style w:type="paragraph" w:styleId="Pealkiri1">
    <w:name w:val="heading 1"/>
    <w:basedOn w:val="Normaallaad"/>
    <w:next w:val="Normaallaad"/>
    <w:link w:val="Pealkiri1Mrk"/>
    <w:uiPriority w:val="9"/>
    <w:qFormat/>
    <w:rsid w:val="00D65B7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5B7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65B70"/>
    <w:pPr>
      <w:keepNext/>
      <w:keepLines/>
      <w:spacing w:before="160" w:after="80" w:line="259"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5B70"/>
    <w:pPr>
      <w:keepNext/>
      <w:keepLines/>
      <w:spacing w:before="80" w:after="40" w:line="259" w:lineRule="auto"/>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5B70"/>
    <w:pPr>
      <w:keepNext/>
      <w:keepLines/>
      <w:spacing w:before="80" w:after="40" w:line="259" w:lineRule="auto"/>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5B70"/>
    <w:pPr>
      <w:keepNext/>
      <w:keepLines/>
      <w:spacing w:before="40" w:after="0" w:line="259" w:lineRule="auto"/>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5B70"/>
    <w:pPr>
      <w:keepNext/>
      <w:keepLines/>
      <w:spacing w:before="40" w:after="0" w:line="259" w:lineRule="auto"/>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5B70"/>
    <w:pPr>
      <w:keepNext/>
      <w:keepLines/>
      <w:spacing w:after="0" w:line="259" w:lineRule="auto"/>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5B70"/>
    <w:pPr>
      <w:keepNext/>
      <w:keepLines/>
      <w:spacing w:after="0" w:line="259" w:lineRule="auto"/>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5B7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5B7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65B7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5B7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5B7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5B7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5B7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5B7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5B7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5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65B7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5B70"/>
    <w:pPr>
      <w:numPr>
        <w:ilvl w:val="1"/>
      </w:numPr>
      <w:spacing w:line="259"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65B7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5B70"/>
    <w:pPr>
      <w:spacing w:before="160" w:line="259" w:lineRule="auto"/>
      <w:jc w:val="center"/>
    </w:pPr>
    <w:rPr>
      <w:i/>
      <w:iCs/>
      <w:color w:val="404040" w:themeColor="text1" w:themeTint="BF"/>
    </w:rPr>
  </w:style>
  <w:style w:type="character" w:customStyle="1" w:styleId="TsitaatMrk">
    <w:name w:val="Tsitaat Märk"/>
    <w:basedOn w:val="Liguvaikefont"/>
    <w:link w:val="Tsitaat"/>
    <w:uiPriority w:val="29"/>
    <w:rsid w:val="00D65B70"/>
    <w:rPr>
      <w:i/>
      <w:iCs/>
      <w:color w:val="404040" w:themeColor="text1" w:themeTint="BF"/>
    </w:rPr>
  </w:style>
  <w:style w:type="paragraph" w:styleId="Loendilik">
    <w:name w:val="List Paragraph"/>
    <w:basedOn w:val="Normaallaad"/>
    <w:uiPriority w:val="34"/>
    <w:qFormat/>
    <w:rsid w:val="00D65B70"/>
    <w:pPr>
      <w:spacing w:line="259" w:lineRule="auto"/>
      <w:ind w:left="720"/>
      <w:contextualSpacing/>
    </w:pPr>
  </w:style>
  <w:style w:type="character" w:styleId="Selgeltmrgatavrhutus">
    <w:name w:val="Intense Emphasis"/>
    <w:basedOn w:val="Liguvaikefont"/>
    <w:uiPriority w:val="21"/>
    <w:qFormat/>
    <w:rsid w:val="00D65B70"/>
    <w:rPr>
      <w:i/>
      <w:iCs/>
      <w:color w:val="0F4761" w:themeColor="accent1" w:themeShade="BF"/>
    </w:rPr>
  </w:style>
  <w:style w:type="paragraph" w:styleId="Selgeltmrgatavtsitaat">
    <w:name w:val="Intense Quote"/>
    <w:basedOn w:val="Normaallaad"/>
    <w:next w:val="Normaallaad"/>
    <w:link w:val="SelgeltmrgatavtsitaatMrk"/>
    <w:uiPriority w:val="30"/>
    <w:qFormat/>
    <w:rsid w:val="00D65B7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65B70"/>
    <w:rPr>
      <w:i/>
      <w:iCs/>
      <w:color w:val="0F4761" w:themeColor="accent1" w:themeShade="BF"/>
    </w:rPr>
  </w:style>
  <w:style w:type="character" w:styleId="Selgeltmrgatavviide">
    <w:name w:val="Intense Reference"/>
    <w:basedOn w:val="Liguvaikefont"/>
    <w:uiPriority w:val="32"/>
    <w:qFormat/>
    <w:rsid w:val="00D65B70"/>
    <w:rPr>
      <w:b/>
      <w:bCs/>
      <w:smallCaps/>
      <w:color w:val="0F4761" w:themeColor="accent1" w:themeShade="BF"/>
      <w:spacing w:val="5"/>
    </w:rPr>
  </w:style>
  <w:style w:type="paragraph" w:styleId="Jutumullitekst">
    <w:name w:val="Balloon Text"/>
    <w:basedOn w:val="Normaallaad"/>
    <w:link w:val="JutumullitekstMrk"/>
    <w:uiPriority w:val="99"/>
    <w:semiHidden/>
    <w:unhideWhenUsed/>
    <w:rsid w:val="0093562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935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347</Words>
  <Characters>2488</Characters>
  <Application>Microsoft Office Word</Application>
  <DocSecurity>0</DocSecurity>
  <Lines>118</Lines>
  <Paragraphs>52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Leelo Lembavere</dc:creator>
  <cp:keywords/>
  <dc:description/>
  <cp:lastModifiedBy>VTÜ Vara</cp:lastModifiedBy>
  <cp:revision>60</cp:revision>
  <dcterms:created xsi:type="dcterms:W3CDTF">2024-10-03T16:06:00Z</dcterms:created>
  <dcterms:modified xsi:type="dcterms:W3CDTF">2025-11-27T06:59:00Z</dcterms:modified>
</cp:coreProperties>
</file>