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AB419" w14:textId="77777777" w:rsidR="001B46ED" w:rsidRPr="00F40A96" w:rsidRDefault="001B46ED" w:rsidP="001B46ED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F40A96">
        <w:rPr>
          <w:rFonts w:ascii="Times New Roman" w:hAnsi="Times New Roman" w:cs="Times New Roman"/>
          <w:b/>
          <w:bCs/>
          <w:sz w:val="32"/>
          <w:szCs w:val="32"/>
        </w:rPr>
        <w:t>Füüsika</w:t>
      </w:r>
    </w:p>
    <w:p w14:paraId="496BF461" w14:textId="77777777" w:rsidR="001B46ED" w:rsidRDefault="001B46ED" w:rsidP="001B46ED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8.</w:t>
      </w:r>
      <w:r w:rsidR="00AF52C3">
        <w:rPr>
          <w:rFonts w:ascii="Times New Roman" w:hAnsi="Times New Roman" w:cs="Times New Roman"/>
          <w:b/>
          <w:bCs/>
          <w:sz w:val="28"/>
          <w:szCs w:val="28"/>
        </w:rPr>
        <w:t xml:space="preserve"> klass</w:t>
      </w:r>
    </w:p>
    <w:p w14:paraId="4D8B0A26" w14:textId="77777777" w:rsidR="001B46ED" w:rsidRPr="00F40A96" w:rsidRDefault="001B46ED" w:rsidP="001B46ED">
      <w:pPr>
        <w:spacing w:before="120" w:after="0" w:line="240" w:lineRule="auto"/>
        <w:jc w:val="both"/>
        <w:rPr>
          <w:rFonts w:ascii="Times New Roman" w:hAnsi="Times New Roman" w:cs="Times New Roman"/>
          <w:color w:val="00B0F0"/>
          <w:sz w:val="32"/>
          <w:szCs w:val="32"/>
        </w:rPr>
      </w:pPr>
      <w:r w:rsidRPr="00F40A96">
        <w:rPr>
          <w:rFonts w:ascii="Times New Roman" w:hAnsi="Times New Roman" w:cs="Times New Roman"/>
          <w:b/>
          <w:bCs/>
          <w:color w:val="00B0F0"/>
          <w:sz w:val="32"/>
          <w:szCs w:val="32"/>
        </w:rPr>
        <w:t>Valgusõpetus</w:t>
      </w:r>
    </w:p>
    <w:p w14:paraId="6A1136A2" w14:textId="77777777" w:rsidR="001B46ED" w:rsidRDefault="001B46ED" w:rsidP="001B46ED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169D518" w14:textId="77777777" w:rsidR="001B46ED" w:rsidRPr="00F40A96" w:rsidRDefault="001B46ED" w:rsidP="001B46ED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F40A96">
        <w:rPr>
          <w:rFonts w:ascii="Times New Roman" w:hAnsi="Times New Roman" w:cs="Times New Roman"/>
          <w:b/>
          <w:bCs/>
          <w:color w:val="00B0F0"/>
          <w:sz w:val="28"/>
          <w:szCs w:val="28"/>
        </w:rPr>
        <w:t>Valgus ja valguse sirgjooneline levimine</w:t>
      </w:r>
      <w:r w:rsidR="00796018" w:rsidRPr="00F40A96">
        <w:rPr>
          <w:rFonts w:ascii="Times New Roman" w:hAnsi="Times New Roman" w:cs="Times New Roman"/>
          <w:b/>
          <w:bCs/>
          <w:color w:val="00B0F0"/>
          <w:sz w:val="28"/>
          <w:szCs w:val="28"/>
        </w:rPr>
        <w:t>. Valguse peegeldumine ja neeldumine</w:t>
      </w:r>
      <w:r w:rsidR="00F40A96">
        <w:rPr>
          <w:rFonts w:ascii="Times New Roman" w:hAnsi="Times New Roman" w:cs="Times New Roman"/>
          <w:b/>
          <w:bCs/>
          <w:color w:val="00B0F0"/>
          <w:sz w:val="28"/>
          <w:szCs w:val="28"/>
        </w:rPr>
        <w:t>.</w:t>
      </w:r>
    </w:p>
    <w:p w14:paraId="4420D74E" w14:textId="77777777" w:rsidR="009E23A8" w:rsidRPr="001B46ED" w:rsidRDefault="009E23A8" w:rsidP="001B46ED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3AF0A028" w14:textId="77777777" w:rsidR="001B46ED" w:rsidRPr="005E1335" w:rsidRDefault="00AF52C3" w:rsidP="001B46ED">
      <w:pPr>
        <w:pStyle w:val="Loendilik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Õpisisu</w:t>
      </w:r>
    </w:p>
    <w:p w14:paraId="3C3CE9AF" w14:textId="77777777" w:rsidR="000F3E66" w:rsidRDefault="000F3E66" w:rsidP="001B46ED">
      <w:pPr>
        <w:pStyle w:val="Loendilik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DDBF89" w14:textId="77777777" w:rsidR="001B46ED" w:rsidRDefault="001B46ED" w:rsidP="001B46ED">
      <w:pPr>
        <w:pStyle w:val="Loendilik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46ED">
        <w:rPr>
          <w:rFonts w:ascii="Times New Roman" w:hAnsi="Times New Roman" w:cs="Times New Roman"/>
          <w:sz w:val="24"/>
          <w:szCs w:val="24"/>
        </w:rPr>
        <w:t xml:space="preserve">Valgusallikas. Valgus kui liitvalgus. </w:t>
      </w:r>
      <w:r w:rsidR="00796018" w:rsidRPr="001B46ED">
        <w:rPr>
          <w:rFonts w:ascii="Times New Roman" w:hAnsi="Times New Roman" w:cs="Times New Roman"/>
          <w:sz w:val="24"/>
          <w:szCs w:val="24"/>
        </w:rPr>
        <w:t>Päike</w:t>
      </w:r>
      <w:r w:rsidR="00796018">
        <w:rPr>
          <w:rFonts w:ascii="Times New Roman" w:hAnsi="Times New Roman" w:cs="Times New Roman"/>
          <w:sz w:val="24"/>
          <w:szCs w:val="24"/>
        </w:rPr>
        <w:t xml:space="preserve">, tähed. </w:t>
      </w:r>
      <w:r w:rsidR="00796018" w:rsidRPr="001B46ED">
        <w:rPr>
          <w:rFonts w:ascii="Times New Roman" w:hAnsi="Times New Roman" w:cs="Times New Roman"/>
          <w:sz w:val="24"/>
          <w:szCs w:val="24"/>
        </w:rPr>
        <w:t>Valgus kui energia</w:t>
      </w:r>
      <w:r w:rsidR="00796018">
        <w:rPr>
          <w:rFonts w:ascii="Times New Roman" w:hAnsi="Times New Roman" w:cs="Times New Roman"/>
          <w:sz w:val="24"/>
          <w:szCs w:val="24"/>
        </w:rPr>
        <w:t>.</w:t>
      </w:r>
      <w:r w:rsidR="00796018" w:rsidRPr="001B46ED">
        <w:rPr>
          <w:rFonts w:ascii="Times New Roman" w:hAnsi="Times New Roman" w:cs="Times New Roman"/>
          <w:sz w:val="24"/>
          <w:szCs w:val="24"/>
        </w:rPr>
        <w:t xml:space="preserve"> </w:t>
      </w:r>
      <w:r w:rsidR="00796018">
        <w:rPr>
          <w:rFonts w:ascii="Times New Roman" w:hAnsi="Times New Roman" w:cs="Times New Roman"/>
          <w:sz w:val="24"/>
          <w:szCs w:val="24"/>
        </w:rPr>
        <w:t xml:space="preserve">Valgusallikate liigid. </w:t>
      </w:r>
      <w:r w:rsidRPr="001B46ED">
        <w:rPr>
          <w:rFonts w:ascii="Times New Roman" w:hAnsi="Times New Roman" w:cs="Times New Roman"/>
          <w:sz w:val="24"/>
          <w:szCs w:val="24"/>
        </w:rPr>
        <w:t xml:space="preserve">Valguse spektraalne koostis. Valguse sirgjooneline levimine. </w:t>
      </w:r>
      <w:r w:rsidR="00796018">
        <w:rPr>
          <w:rFonts w:ascii="Times New Roman" w:hAnsi="Times New Roman" w:cs="Times New Roman"/>
          <w:sz w:val="24"/>
          <w:szCs w:val="24"/>
        </w:rPr>
        <w:t>Vari ja varjutused. Kuu faasid. Valguse peegeldumine ja neeldumine. Peegeldumisseadus</w:t>
      </w:r>
      <w:r w:rsidR="005773E4">
        <w:rPr>
          <w:rFonts w:ascii="Times New Roman" w:hAnsi="Times New Roman" w:cs="Times New Roman"/>
          <w:sz w:val="24"/>
          <w:szCs w:val="24"/>
        </w:rPr>
        <w:t xml:space="preserve"> ja selle rakendamine</w:t>
      </w:r>
      <w:r w:rsidR="00796018">
        <w:rPr>
          <w:rFonts w:ascii="Times New Roman" w:hAnsi="Times New Roman" w:cs="Times New Roman"/>
          <w:sz w:val="24"/>
          <w:szCs w:val="24"/>
        </w:rPr>
        <w:t>. Tasapeegel, kumer- ja nõguspeeglid. Mattpind. Mustad, valged ja värvilised esemed. Valgusfilter.</w:t>
      </w:r>
    </w:p>
    <w:p w14:paraId="61099FE4" w14:textId="77777777" w:rsidR="004A5A42" w:rsidRDefault="004A5A42" w:rsidP="001B46ED">
      <w:pPr>
        <w:pStyle w:val="Loendilik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47E5B7" w14:textId="77777777" w:rsidR="004A5A42" w:rsidRDefault="009E23A8" w:rsidP="007B2AC4">
      <w:pPr>
        <w:pStyle w:val="Loendilik"/>
        <w:numPr>
          <w:ilvl w:val="0"/>
          <w:numId w:val="26"/>
        </w:num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2D4">
        <w:rPr>
          <w:rFonts w:ascii="Times New Roman" w:hAnsi="Times New Roman" w:cs="Times New Roman"/>
          <w:sz w:val="24"/>
          <w:szCs w:val="24"/>
        </w:rPr>
        <w:t>Põhim</w:t>
      </w:r>
      <w:r w:rsidR="007B2AC4" w:rsidRPr="004332D4">
        <w:rPr>
          <w:rFonts w:ascii="Times New Roman" w:hAnsi="Times New Roman" w:cs="Times New Roman"/>
          <w:sz w:val="24"/>
          <w:szCs w:val="24"/>
        </w:rPr>
        <w:t xml:space="preserve">õisted: </w:t>
      </w:r>
      <w:r w:rsidR="00796018">
        <w:rPr>
          <w:rFonts w:ascii="Times New Roman" w:hAnsi="Times New Roman" w:cs="Times New Roman"/>
          <w:sz w:val="24"/>
          <w:szCs w:val="24"/>
        </w:rPr>
        <w:t xml:space="preserve">valge valgus, liht- ja liitvalgus, valguse spekter, valguskiir, punktvalgusallikas, valgusvihk, optiline keskkond, täis- ja poolvari, </w:t>
      </w:r>
      <w:proofErr w:type="spellStart"/>
      <w:r w:rsidR="00796018">
        <w:rPr>
          <w:rFonts w:ascii="Times New Roman" w:hAnsi="Times New Roman" w:cs="Times New Roman"/>
          <w:sz w:val="24"/>
          <w:szCs w:val="24"/>
        </w:rPr>
        <w:t>tasapeegel</w:t>
      </w:r>
      <w:proofErr w:type="spellEnd"/>
      <w:r w:rsidR="00796018">
        <w:rPr>
          <w:rFonts w:ascii="Times New Roman" w:hAnsi="Times New Roman" w:cs="Times New Roman"/>
          <w:sz w:val="24"/>
          <w:szCs w:val="24"/>
        </w:rPr>
        <w:t>, mattpind, kumer- ja nõguspeegel, fookus.</w:t>
      </w:r>
    </w:p>
    <w:p w14:paraId="664468EE" w14:textId="77777777" w:rsidR="007B2AC4" w:rsidRPr="009E23A8" w:rsidRDefault="00796018" w:rsidP="004A5A42">
      <w:pPr>
        <w:pStyle w:val="Loendilik"/>
        <w:snapToGrid w:val="0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7A6F4A" w14:textId="77777777" w:rsidR="00796018" w:rsidRPr="00796018" w:rsidRDefault="000B3D99" w:rsidP="000B3D99">
      <w:pPr>
        <w:pStyle w:val="Loendilik"/>
        <w:numPr>
          <w:ilvl w:val="0"/>
          <w:numId w:val="26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B3D99">
        <w:rPr>
          <w:rFonts w:ascii="Times New Roman" w:hAnsi="Times New Roman" w:cs="Times New Roman"/>
          <w:bCs/>
          <w:sz w:val="24"/>
          <w:szCs w:val="24"/>
        </w:rPr>
        <w:t>Prakt</w:t>
      </w:r>
      <w:r w:rsidR="00796018">
        <w:rPr>
          <w:rFonts w:ascii="Times New Roman" w:hAnsi="Times New Roman" w:cs="Times New Roman"/>
          <w:bCs/>
          <w:sz w:val="24"/>
          <w:szCs w:val="24"/>
        </w:rPr>
        <w:t>ilised tööd ja IKT rakendamine:</w:t>
      </w:r>
    </w:p>
    <w:p w14:paraId="190C5B41" w14:textId="77777777" w:rsidR="00796018" w:rsidRPr="00796018" w:rsidRDefault="00796018" w:rsidP="00796018">
      <w:pPr>
        <w:pStyle w:val="Loendilik"/>
        <w:spacing w:after="0" w:line="240" w:lineRule="auto"/>
        <w:ind w:left="108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 Täis- ja poolvarju uurimine</w:t>
      </w:r>
      <w:r w:rsidR="00F40A96">
        <w:rPr>
          <w:rFonts w:ascii="Times New Roman" w:hAnsi="Times New Roman" w:cs="Times New Roman"/>
          <w:bCs/>
          <w:sz w:val="24"/>
          <w:szCs w:val="24"/>
        </w:rPr>
        <w:t>.</w:t>
      </w:r>
    </w:p>
    <w:p w14:paraId="0A157946" w14:textId="77777777" w:rsidR="00796018" w:rsidRPr="00796018" w:rsidRDefault="00796018" w:rsidP="00796018">
      <w:pPr>
        <w:pStyle w:val="Loendilik"/>
        <w:spacing w:after="0" w:line="240" w:lineRule="auto"/>
        <w:ind w:left="108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Värvuste ja värvilise valguse uurimine valgusfiltritega</w:t>
      </w:r>
      <w:r w:rsidR="00F40A96">
        <w:rPr>
          <w:rFonts w:ascii="Times New Roman" w:hAnsi="Times New Roman" w:cs="Times New Roman"/>
          <w:bCs/>
          <w:sz w:val="24"/>
          <w:szCs w:val="24"/>
        </w:rPr>
        <w:t>.</w:t>
      </w:r>
    </w:p>
    <w:p w14:paraId="74DA2FCB" w14:textId="77777777" w:rsidR="009E23A8" w:rsidRDefault="00796018" w:rsidP="009E23A8">
      <w:pPr>
        <w:pStyle w:val="Loendilik"/>
        <w:spacing w:after="0" w:line="240" w:lineRule="auto"/>
        <w:ind w:left="108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Peegeldumisseaduse uurimine</w:t>
      </w:r>
      <w:r w:rsidR="00F40A96">
        <w:rPr>
          <w:rFonts w:ascii="Times New Roman" w:hAnsi="Times New Roman" w:cs="Times New Roman"/>
          <w:sz w:val="24"/>
          <w:szCs w:val="24"/>
        </w:rPr>
        <w:t>.</w:t>
      </w:r>
    </w:p>
    <w:p w14:paraId="716875E1" w14:textId="77777777" w:rsidR="00796018" w:rsidRDefault="00796018" w:rsidP="009E23A8">
      <w:pPr>
        <w:pStyle w:val="Loendilik"/>
        <w:spacing w:after="0" w:line="240" w:lineRule="auto"/>
        <w:ind w:left="108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4F7F31BF" w14:textId="77777777" w:rsidR="001B46ED" w:rsidRPr="005E1335" w:rsidRDefault="001B46ED" w:rsidP="001B46ED">
      <w:pPr>
        <w:pStyle w:val="Loendilik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5E1335">
        <w:rPr>
          <w:rFonts w:ascii="Times New Roman" w:hAnsi="Times New Roman" w:cs="Times New Roman"/>
          <w:b/>
          <w:bCs/>
          <w:sz w:val="24"/>
          <w:szCs w:val="24"/>
        </w:rPr>
        <w:t>Õpitulemused</w:t>
      </w:r>
    </w:p>
    <w:p w14:paraId="5DA453B6" w14:textId="77777777" w:rsidR="001B46ED" w:rsidRDefault="001B46ED" w:rsidP="001B46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46ED">
        <w:rPr>
          <w:rFonts w:ascii="Times New Roman" w:hAnsi="Times New Roman" w:cs="Times New Roman"/>
          <w:sz w:val="24"/>
          <w:szCs w:val="24"/>
        </w:rPr>
        <w:t>Õpilane:</w:t>
      </w:r>
    </w:p>
    <w:p w14:paraId="042C5978" w14:textId="77777777" w:rsidR="004332D4" w:rsidRPr="005773E4" w:rsidRDefault="00796018" w:rsidP="004332D4">
      <w:pPr>
        <w:pStyle w:val="Loendilik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3E4">
        <w:rPr>
          <w:rFonts w:ascii="Times New Roman" w:hAnsi="Times New Roman" w:cs="Times New Roman"/>
          <w:sz w:val="24"/>
          <w:szCs w:val="24"/>
        </w:rPr>
        <w:t>Tunneb</w:t>
      </w:r>
      <w:r w:rsidR="00F40A96">
        <w:rPr>
          <w:rFonts w:ascii="Times New Roman" w:hAnsi="Times New Roman" w:cs="Times New Roman"/>
          <w:sz w:val="24"/>
          <w:szCs w:val="24"/>
        </w:rPr>
        <w:t xml:space="preserve"> erinevaid valgusallikaid ja </w:t>
      </w:r>
      <w:r w:rsidR="004332D4" w:rsidRPr="005773E4">
        <w:rPr>
          <w:rFonts w:ascii="Times New Roman" w:hAnsi="Times New Roman" w:cs="Times New Roman"/>
          <w:sz w:val="24"/>
          <w:szCs w:val="24"/>
        </w:rPr>
        <w:t>selgita</w:t>
      </w:r>
      <w:r w:rsidR="00F40A96">
        <w:rPr>
          <w:rFonts w:ascii="Times New Roman" w:hAnsi="Times New Roman" w:cs="Times New Roman"/>
          <w:sz w:val="24"/>
          <w:szCs w:val="24"/>
        </w:rPr>
        <w:t>b</w:t>
      </w:r>
      <w:r w:rsidR="004332D4" w:rsidRPr="005773E4">
        <w:rPr>
          <w:rFonts w:ascii="Times New Roman" w:hAnsi="Times New Roman" w:cs="Times New Roman"/>
          <w:sz w:val="24"/>
          <w:szCs w:val="24"/>
        </w:rPr>
        <w:t xml:space="preserve"> Päikese kui valgusallika tähtsa</w:t>
      </w:r>
      <w:r w:rsidR="00F40A96">
        <w:rPr>
          <w:rFonts w:ascii="Times New Roman" w:hAnsi="Times New Roman" w:cs="Times New Roman"/>
          <w:sz w:val="24"/>
          <w:szCs w:val="24"/>
        </w:rPr>
        <w:t>ma</w:t>
      </w:r>
      <w:r w:rsidR="004332D4" w:rsidRPr="005773E4">
        <w:rPr>
          <w:rFonts w:ascii="Times New Roman" w:hAnsi="Times New Roman" w:cs="Times New Roman"/>
          <w:sz w:val="24"/>
          <w:szCs w:val="24"/>
        </w:rPr>
        <w:t xml:space="preserve">id </w:t>
      </w:r>
      <w:r w:rsidR="004A5A42">
        <w:rPr>
          <w:rFonts w:ascii="Times New Roman" w:hAnsi="Times New Roman" w:cs="Times New Roman"/>
          <w:sz w:val="24"/>
          <w:szCs w:val="24"/>
        </w:rPr>
        <w:t>tunnuseid.</w:t>
      </w:r>
    </w:p>
    <w:p w14:paraId="3470F6BC" w14:textId="77777777" w:rsidR="00796018" w:rsidRPr="005773E4" w:rsidRDefault="004332D4" w:rsidP="001B46ED">
      <w:pPr>
        <w:pStyle w:val="Loendilik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3E4">
        <w:rPr>
          <w:rFonts w:ascii="Times New Roman" w:hAnsi="Times New Roman" w:cs="Times New Roman"/>
          <w:sz w:val="24"/>
          <w:szCs w:val="24"/>
        </w:rPr>
        <w:t>L</w:t>
      </w:r>
      <w:r w:rsidR="00796018" w:rsidRPr="005773E4">
        <w:rPr>
          <w:rFonts w:ascii="Times New Roman" w:hAnsi="Times New Roman" w:cs="Times New Roman"/>
          <w:sz w:val="24"/>
          <w:szCs w:val="24"/>
        </w:rPr>
        <w:t>iigitab valgusallikaid nende suuruse ja valguse spektraalse koostise järgi.</w:t>
      </w:r>
    </w:p>
    <w:p w14:paraId="6CB64F3A" w14:textId="77777777" w:rsidR="005773E4" w:rsidRPr="005773E4" w:rsidRDefault="00796018" w:rsidP="005773E4">
      <w:pPr>
        <w:pStyle w:val="Loendilik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3E4">
        <w:rPr>
          <w:rFonts w:ascii="Times New Roman" w:hAnsi="Times New Roman" w:cs="Times New Roman"/>
          <w:sz w:val="24"/>
          <w:szCs w:val="24"/>
        </w:rPr>
        <w:t>Tunneb valguse sirgjoonelise levimise ja peegeldumise seadust ning konstrueerib nende põhjal optilisi nähtusi selgitavaid jooniseid ja korraldab vastavad praktilised tööd.</w:t>
      </w:r>
      <w:r w:rsidR="005773E4" w:rsidRPr="005773E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0A6878" w14:textId="77777777" w:rsidR="005773E4" w:rsidRPr="005773E4" w:rsidRDefault="005773E4" w:rsidP="005773E4">
      <w:pPr>
        <w:pStyle w:val="Loendilik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Nimetab ja t</w:t>
      </w:r>
      <w:r w:rsidRPr="005773E4">
        <w:rPr>
          <w:rFonts w:ascii="Times New Roman" w:hAnsi="Times New Roman" w:cs="Times New Roman"/>
          <w:sz w:val="24"/>
          <w:szCs w:val="24"/>
        </w:rPr>
        <w:t>eab peegeldumise ja valguse neeldumise tähtsaid tunnuseid, kirjeldab seost teiste nähtustega ning oskab kasutada praktikas ja igapäevaelus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F569BF0" w14:textId="77777777" w:rsidR="00796018" w:rsidRDefault="00796018" w:rsidP="001B46ED">
      <w:pPr>
        <w:pStyle w:val="Loendilik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Seostab peegeldunud valguse spektrit esemete värvusega.</w:t>
      </w:r>
    </w:p>
    <w:p w14:paraId="08A8FF96" w14:textId="77777777" w:rsidR="002A1F1B" w:rsidRPr="002A1F1B" w:rsidRDefault="002A1F1B" w:rsidP="002A1F1B">
      <w:pPr>
        <w:pStyle w:val="Loendilik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1F1B">
        <w:rPr>
          <w:rFonts w:ascii="Times New Roman" w:hAnsi="Times New Roman" w:cs="Times New Roman"/>
          <w:sz w:val="24"/>
          <w:szCs w:val="24"/>
        </w:rPr>
        <w:t xml:space="preserve">Suudab luua seoseid igapäevaeluga ning oskab tuua näiteid </w:t>
      </w:r>
      <w:proofErr w:type="spellStart"/>
      <w:r w:rsidRPr="002A1F1B">
        <w:rPr>
          <w:rFonts w:ascii="Times New Roman" w:hAnsi="Times New Roman" w:cs="Times New Roman"/>
          <w:sz w:val="24"/>
          <w:szCs w:val="24"/>
        </w:rPr>
        <w:t>tasapeegli</w:t>
      </w:r>
      <w:proofErr w:type="spellEnd"/>
      <w:r w:rsidRPr="002A1F1B">
        <w:rPr>
          <w:rFonts w:ascii="Times New Roman" w:hAnsi="Times New Roman" w:cs="Times New Roman"/>
          <w:sz w:val="24"/>
          <w:szCs w:val="24"/>
        </w:rPr>
        <w:t>, kumer- ja nõguspeegli kasutamise kohta igapäevaelus.</w:t>
      </w:r>
    </w:p>
    <w:p w14:paraId="5661D636" w14:textId="77777777" w:rsidR="001B46ED" w:rsidRPr="00796018" w:rsidRDefault="001B46ED" w:rsidP="001B46ED">
      <w:pPr>
        <w:snapToGri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263C2B8" w14:textId="77777777" w:rsidR="002A1F1B" w:rsidRDefault="002A1F1B" w:rsidP="001B46ED">
      <w:pPr>
        <w:snapToGrid w:val="0"/>
        <w:spacing w:before="120" w:after="0" w:line="240" w:lineRule="auto"/>
        <w:jc w:val="both"/>
        <w:rPr>
          <w:rFonts w:ascii="Times New Roman" w:hAnsi="Times New Roman" w:cs="Times New Roman"/>
          <w:b/>
          <w:bCs/>
          <w:color w:val="00B0F0"/>
          <w:sz w:val="24"/>
          <w:szCs w:val="24"/>
        </w:rPr>
      </w:pPr>
    </w:p>
    <w:p w14:paraId="4831ABF0" w14:textId="77777777" w:rsidR="001B46ED" w:rsidRPr="00F40A96" w:rsidRDefault="000F3E66" w:rsidP="001B46ED">
      <w:pPr>
        <w:snapToGrid w:val="0"/>
        <w:spacing w:before="120" w:after="0" w:line="240" w:lineRule="auto"/>
        <w:jc w:val="both"/>
        <w:rPr>
          <w:rFonts w:ascii="Times New Roman" w:hAnsi="Times New Roman" w:cs="Times New Roman"/>
          <w:b/>
          <w:bCs/>
          <w:color w:val="00B0F0"/>
          <w:sz w:val="28"/>
          <w:szCs w:val="28"/>
        </w:rPr>
      </w:pPr>
      <w:r w:rsidRPr="00F40A96">
        <w:rPr>
          <w:rFonts w:ascii="Times New Roman" w:hAnsi="Times New Roman" w:cs="Times New Roman"/>
          <w:b/>
          <w:bCs/>
          <w:color w:val="00B0F0"/>
          <w:sz w:val="28"/>
          <w:szCs w:val="28"/>
        </w:rPr>
        <w:t>V</w:t>
      </w:r>
      <w:r w:rsidR="001B46ED" w:rsidRPr="00F40A96">
        <w:rPr>
          <w:rFonts w:ascii="Times New Roman" w:hAnsi="Times New Roman" w:cs="Times New Roman"/>
          <w:b/>
          <w:bCs/>
          <w:color w:val="00B0F0"/>
          <w:sz w:val="28"/>
          <w:szCs w:val="28"/>
        </w:rPr>
        <w:t>alguse murdumine</w:t>
      </w:r>
    </w:p>
    <w:p w14:paraId="349DFEA4" w14:textId="77777777" w:rsidR="001B46ED" w:rsidRDefault="001B46ED" w:rsidP="001B46ED">
      <w:pPr>
        <w:snapToGrid w:val="0"/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C3EAC00" w14:textId="77777777" w:rsidR="001B46ED" w:rsidRPr="005E1335" w:rsidRDefault="00AF52C3" w:rsidP="001B46ED">
      <w:pPr>
        <w:pStyle w:val="Loendilik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Õpisisu</w:t>
      </w:r>
    </w:p>
    <w:p w14:paraId="7B594E58" w14:textId="77777777" w:rsidR="001B46ED" w:rsidRDefault="001B46ED" w:rsidP="001B46ED">
      <w:pPr>
        <w:snapToGri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B46ED">
        <w:rPr>
          <w:rFonts w:ascii="Times New Roman" w:hAnsi="Times New Roman" w:cs="Times New Roman"/>
          <w:sz w:val="24"/>
          <w:szCs w:val="24"/>
        </w:rPr>
        <w:t>Valguse murdumine</w:t>
      </w:r>
      <w:r w:rsidR="002A1F1B">
        <w:rPr>
          <w:rFonts w:ascii="Times New Roman" w:hAnsi="Times New Roman" w:cs="Times New Roman"/>
          <w:sz w:val="24"/>
          <w:szCs w:val="24"/>
        </w:rPr>
        <w:t xml:space="preserve"> üleminekul ühest optilisest keskkonnast teise keskkonda</w:t>
      </w:r>
      <w:r w:rsidRPr="001B46ED">
        <w:rPr>
          <w:rFonts w:ascii="Times New Roman" w:hAnsi="Times New Roman" w:cs="Times New Roman"/>
          <w:sz w:val="24"/>
          <w:szCs w:val="24"/>
        </w:rPr>
        <w:t xml:space="preserve">. </w:t>
      </w:r>
      <w:r w:rsidR="002A1F1B">
        <w:rPr>
          <w:rFonts w:ascii="Times New Roman" w:hAnsi="Times New Roman" w:cs="Times New Roman"/>
          <w:sz w:val="24"/>
          <w:szCs w:val="24"/>
        </w:rPr>
        <w:t xml:space="preserve">Täielik peegeldumine. Liitvalguse lahutamine spektriks. </w:t>
      </w:r>
      <w:r w:rsidRPr="001B46ED">
        <w:rPr>
          <w:rFonts w:ascii="Times New Roman" w:hAnsi="Times New Roman" w:cs="Times New Roman"/>
          <w:sz w:val="24"/>
          <w:szCs w:val="24"/>
        </w:rPr>
        <w:t xml:space="preserve">Kumerlääts. Nõguslääts. </w:t>
      </w:r>
      <w:r w:rsidR="002A1F1B">
        <w:rPr>
          <w:rFonts w:ascii="Times New Roman" w:hAnsi="Times New Roman" w:cs="Times New Roman"/>
          <w:sz w:val="24"/>
          <w:szCs w:val="24"/>
        </w:rPr>
        <w:t>Tõeline ja näiline</w:t>
      </w:r>
      <w:r w:rsidR="00984422">
        <w:rPr>
          <w:rFonts w:ascii="Times New Roman" w:hAnsi="Times New Roman" w:cs="Times New Roman"/>
          <w:sz w:val="24"/>
          <w:szCs w:val="24"/>
        </w:rPr>
        <w:t xml:space="preserve"> (näiv)</w:t>
      </w:r>
      <w:r w:rsidR="002A1F1B">
        <w:rPr>
          <w:rFonts w:ascii="Times New Roman" w:hAnsi="Times New Roman" w:cs="Times New Roman"/>
          <w:sz w:val="24"/>
          <w:szCs w:val="24"/>
        </w:rPr>
        <w:t xml:space="preserve"> kujutis. </w:t>
      </w:r>
      <w:r w:rsidR="002A1F1B" w:rsidRPr="001B46ED">
        <w:rPr>
          <w:rFonts w:ascii="Times New Roman" w:hAnsi="Times New Roman" w:cs="Times New Roman"/>
          <w:sz w:val="24"/>
          <w:szCs w:val="24"/>
        </w:rPr>
        <w:t>Silm. Kaug- ja lühinägelikkus.</w:t>
      </w:r>
      <w:r w:rsidR="002A1F1B">
        <w:rPr>
          <w:rFonts w:ascii="Times New Roman" w:hAnsi="Times New Roman" w:cs="Times New Roman"/>
          <w:sz w:val="24"/>
          <w:szCs w:val="24"/>
        </w:rPr>
        <w:t xml:space="preserve"> Prillid. </w:t>
      </w:r>
      <w:r w:rsidR="002A1F1B" w:rsidRPr="001B46ED">
        <w:rPr>
          <w:rFonts w:ascii="Times New Roman" w:hAnsi="Times New Roman" w:cs="Times New Roman"/>
          <w:sz w:val="24"/>
          <w:szCs w:val="24"/>
        </w:rPr>
        <w:t>Luup.</w:t>
      </w:r>
      <w:r w:rsidR="002A1F1B">
        <w:rPr>
          <w:rFonts w:ascii="Times New Roman" w:hAnsi="Times New Roman" w:cs="Times New Roman"/>
          <w:sz w:val="24"/>
          <w:szCs w:val="24"/>
        </w:rPr>
        <w:t xml:space="preserve"> </w:t>
      </w:r>
      <w:r w:rsidRPr="001B46ED">
        <w:rPr>
          <w:rFonts w:ascii="Times New Roman" w:hAnsi="Times New Roman" w:cs="Times New Roman"/>
          <w:sz w:val="24"/>
          <w:szCs w:val="24"/>
        </w:rPr>
        <w:t xml:space="preserve">Läätse </w:t>
      </w:r>
      <w:r w:rsidRPr="001B46ED">
        <w:rPr>
          <w:rFonts w:ascii="Times New Roman" w:hAnsi="Times New Roman" w:cs="Times New Roman"/>
          <w:sz w:val="24"/>
          <w:szCs w:val="24"/>
        </w:rPr>
        <w:lastRenderedPageBreak/>
        <w:t>fookuskaugus. Läätse optiline tugevus. Valguse murdum</w:t>
      </w:r>
      <w:r w:rsidR="002A1F1B">
        <w:rPr>
          <w:rFonts w:ascii="Times New Roman" w:hAnsi="Times New Roman" w:cs="Times New Roman"/>
          <w:sz w:val="24"/>
          <w:szCs w:val="24"/>
        </w:rPr>
        <w:t>ise nähtus looduses ja tehnikas</w:t>
      </w:r>
      <w:r w:rsidRPr="001B46ED">
        <w:rPr>
          <w:rFonts w:ascii="Times New Roman" w:hAnsi="Times New Roman" w:cs="Times New Roman"/>
          <w:sz w:val="24"/>
          <w:szCs w:val="24"/>
        </w:rPr>
        <w:t>.</w:t>
      </w:r>
    </w:p>
    <w:p w14:paraId="2C1F77B6" w14:textId="77777777" w:rsidR="005773E4" w:rsidRPr="001B46ED" w:rsidRDefault="005773E4" w:rsidP="001B46ED">
      <w:pPr>
        <w:snapToGri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4E4050C4" w14:textId="77777777" w:rsidR="002A1F1B" w:rsidRPr="0085216D" w:rsidRDefault="001B46ED" w:rsidP="001B46ED">
      <w:pPr>
        <w:pStyle w:val="Loendilik"/>
        <w:numPr>
          <w:ilvl w:val="0"/>
          <w:numId w:val="24"/>
        </w:num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4355">
        <w:rPr>
          <w:rFonts w:ascii="Times New Roman" w:hAnsi="Times New Roman" w:cs="Times New Roman"/>
          <w:bCs/>
          <w:sz w:val="24"/>
          <w:szCs w:val="24"/>
        </w:rPr>
        <w:t>Põhimõisted:</w:t>
      </w:r>
      <w:r w:rsidRPr="001B46E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A1F1B" w:rsidRPr="0085216D">
        <w:rPr>
          <w:rFonts w:ascii="Times New Roman" w:hAnsi="Times New Roman" w:cs="Times New Roman"/>
          <w:bCs/>
          <w:sz w:val="24"/>
          <w:szCs w:val="24"/>
        </w:rPr>
        <w:t xml:space="preserve">valguse murdumine, optiline keskkond, </w:t>
      </w:r>
      <w:r w:rsidR="0085216D" w:rsidRPr="0085216D">
        <w:rPr>
          <w:rFonts w:ascii="Times New Roman" w:hAnsi="Times New Roman" w:cs="Times New Roman"/>
          <w:bCs/>
          <w:sz w:val="24"/>
          <w:szCs w:val="24"/>
        </w:rPr>
        <w:t xml:space="preserve">optiline tihedus, langemis- ja murdumisnurk, lääts, fookuskaugus, </w:t>
      </w:r>
      <w:r w:rsidR="0085216D" w:rsidRPr="0085216D">
        <w:rPr>
          <w:rFonts w:ascii="Times New Roman" w:hAnsi="Times New Roman" w:cs="Times New Roman"/>
          <w:sz w:val="24"/>
          <w:szCs w:val="24"/>
        </w:rPr>
        <w:t>optiline tugevus, kujutis</w:t>
      </w:r>
      <w:r w:rsidR="0085216D">
        <w:rPr>
          <w:rFonts w:ascii="Times New Roman" w:hAnsi="Times New Roman" w:cs="Times New Roman"/>
          <w:sz w:val="24"/>
          <w:szCs w:val="24"/>
        </w:rPr>
        <w:t>,</w:t>
      </w:r>
      <w:r w:rsidR="0085216D" w:rsidRPr="0085216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85216D" w:rsidRPr="0085216D">
        <w:rPr>
          <w:rFonts w:ascii="Times New Roman" w:hAnsi="Times New Roman" w:cs="Times New Roman"/>
          <w:sz w:val="24"/>
          <w:szCs w:val="24"/>
        </w:rPr>
        <w:t>tõeline kujutis, näiv kujutis, prillid.</w:t>
      </w:r>
    </w:p>
    <w:p w14:paraId="14674C44" w14:textId="77777777" w:rsidR="002A1F1B" w:rsidRPr="002A1F1B" w:rsidRDefault="002A1F1B" w:rsidP="0085216D">
      <w:pPr>
        <w:pStyle w:val="Loendilik"/>
        <w:snapToGrid w:val="0"/>
        <w:spacing w:after="0" w:line="240" w:lineRule="auto"/>
        <w:ind w:left="106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9E5971B" w14:textId="77777777" w:rsidR="0085216D" w:rsidRPr="0085216D" w:rsidRDefault="001B46ED" w:rsidP="000B3D99">
      <w:pPr>
        <w:pStyle w:val="Loendilik"/>
        <w:numPr>
          <w:ilvl w:val="0"/>
          <w:numId w:val="24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94355">
        <w:rPr>
          <w:rFonts w:ascii="Times New Roman" w:hAnsi="Times New Roman" w:cs="Times New Roman"/>
          <w:bCs/>
          <w:sz w:val="24"/>
          <w:szCs w:val="24"/>
        </w:rPr>
        <w:t>Praktilised tööd ja IKT rakendamine</w:t>
      </w:r>
      <w:r w:rsidRPr="000B3D9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0B3D99" w:rsidRPr="000B3D9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7E2CECF" w14:textId="77777777" w:rsidR="0085216D" w:rsidRDefault="0085216D" w:rsidP="0085216D">
      <w:pPr>
        <w:pStyle w:val="Loendilik"/>
        <w:numPr>
          <w:ilvl w:val="0"/>
          <w:numId w:val="43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Läätsega tekitatud kujutiste uurimine</w:t>
      </w:r>
      <w:r w:rsidR="00F40A96">
        <w:rPr>
          <w:rFonts w:ascii="Times New Roman" w:hAnsi="Times New Roman" w:cs="Times New Roman"/>
          <w:sz w:val="24"/>
          <w:szCs w:val="24"/>
        </w:rPr>
        <w:t>.</w:t>
      </w:r>
    </w:p>
    <w:p w14:paraId="3324B989" w14:textId="77777777" w:rsidR="0085216D" w:rsidRDefault="0085216D" w:rsidP="0085216D">
      <w:pPr>
        <w:pStyle w:val="Loendilik"/>
        <w:numPr>
          <w:ilvl w:val="0"/>
          <w:numId w:val="43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B3D99">
        <w:rPr>
          <w:rFonts w:ascii="Times New Roman" w:hAnsi="Times New Roman" w:cs="Times New Roman"/>
          <w:sz w:val="24"/>
          <w:szCs w:val="24"/>
        </w:rPr>
        <w:t>Läätsede optilise tugevuse määramine</w:t>
      </w:r>
      <w:r w:rsidR="00F40A96">
        <w:rPr>
          <w:rFonts w:ascii="Times New Roman" w:hAnsi="Times New Roman" w:cs="Times New Roman"/>
          <w:sz w:val="24"/>
          <w:szCs w:val="24"/>
        </w:rPr>
        <w:t>.</w:t>
      </w:r>
    </w:p>
    <w:p w14:paraId="22EE8A8C" w14:textId="77777777" w:rsidR="0085216D" w:rsidRDefault="0085216D" w:rsidP="0085216D">
      <w:pPr>
        <w:pStyle w:val="Loendilik"/>
        <w:numPr>
          <w:ilvl w:val="0"/>
          <w:numId w:val="43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Kumerläätse (luubi) suurenduse uurimine.</w:t>
      </w:r>
    </w:p>
    <w:p w14:paraId="3445E52B" w14:textId="77777777" w:rsidR="001B46ED" w:rsidRPr="005E1335" w:rsidRDefault="001B46ED" w:rsidP="001B46E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87560F5" w14:textId="77777777" w:rsidR="001B46ED" w:rsidRPr="005E1335" w:rsidRDefault="001B46ED" w:rsidP="001B46ED">
      <w:pPr>
        <w:pStyle w:val="Loendilik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5E1335">
        <w:rPr>
          <w:rFonts w:ascii="Times New Roman" w:hAnsi="Times New Roman" w:cs="Times New Roman"/>
          <w:b/>
          <w:bCs/>
          <w:sz w:val="24"/>
          <w:szCs w:val="24"/>
        </w:rPr>
        <w:t>Õpitulemused</w:t>
      </w:r>
    </w:p>
    <w:p w14:paraId="4A159C00" w14:textId="77777777" w:rsidR="001B46ED" w:rsidRDefault="001B46ED" w:rsidP="000B3D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46ED">
        <w:rPr>
          <w:rFonts w:ascii="Times New Roman" w:hAnsi="Times New Roman" w:cs="Times New Roman"/>
          <w:sz w:val="24"/>
          <w:szCs w:val="24"/>
        </w:rPr>
        <w:t>Õpilane:</w:t>
      </w:r>
    </w:p>
    <w:p w14:paraId="3A0E95B9" w14:textId="77777777" w:rsidR="00652FF8" w:rsidRPr="00652FF8" w:rsidRDefault="00652FF8" w:rsidP="000B3D99">
      <w:pPr>
        <w:pStyle w:val="Loendilik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FF8">
        <w:rPr>
          <w:rFonts w:ascii="Times New Roman" w:hAnsi="Times New Roman" w:cs="Times New Roman"/>
          <w:sz w:val="24"/>
          <w:szCs w:val="24"/>
        </w:rPr>
        <w:t>Kirjeldab valguse murdumise tähtsaid tunnuseid, selgitab seost teiste nähtustega.</w:t>
      </w:r>
    </w:p>
    <w:p w14:paraId="5C92BF5C" w14:textId="77777777" w:rsidR="002A1F1B" w:rsidRDefault="002A1F1B" w:rsidP="000B3D99">
      <w:pPr>
        <w:pStyle w:val="Loendilik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Rakendab valguse murdumise seaduspärasust läätse tööpõhimõtte selgitamiseks ja probleemülesan</w:t>
      </w:r>
      <w:r w:rsidR="00F40A96">
        <w:rPr>
          <w:rFonts w:ascii="Times New Roman" w:hAnsi="Times New Roman" w:cs="Times New Roman"/>
          <w:sz w:val="24"/>
          <w:szCs w:val="24"/>
        </w:rPr>
        <w:t>deid lahendades.</w:t>
      </w:r>
    </w:p>
    <w:p w14:paraId="04C40E82" w14:textId="77777777" w:rsidR="002A1F1B" w:rsidRDefault="002A1F1B" w:rsidP="000B3D99">
      <w:pPr>
        <w:pStyle w:val="Loendilik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Seletab fookuse, fookuskauguse ja optilise tugevuse mõistet</w:t>
      </w:r>
      <w:r w:rsidR="00F40A96">
        <w:rPr>
          <w:rFonts w:ascii="Times New Roman" w:hAnsi="Times New Roman" w:cs="Times New Roman"/>
          <w:sz w:val="24"/>
          <w:szCs w:val="24"/>
        </w:rPr>
        <w:t>.</w:t>
      </w:r>
    </w:p>
    <w:p w14:paraId="706D3BC9" w14:textId="77777777" w:rsidR="002A1F1B" w:rsidRDefault="002A1F1B" w:rsidP="000B3D99">
      <w:pPr>
        <w:pStyle w:val="Loendilik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Tunneb erin</w:t>
      </w:r>
      <w:r w:rsidR="00652FF8">
        <w:rPr>
          <w:rFonts w:ascii="Times New Roman" w:hAnsi="Times New Roman" w:cs="Times New Roman"/>
          <w:sz w:val="24"/>
          <w:szCs w:val="24"/>
        </w:rPr>
        <w:t>evate läätsede omadusi ja seosta</w:t>
      </w:r>
      <w:r>
        <w:rPr>
          <w:rFonts w:ascii="Times New Roman" w:hAnsi="Times New Roman" w:cs="Times New Roman"/>
          <w:sz w:val="24"/>
          <w:szCs w:val="24"/>
        </w:rPr>
        <w:t>b kujutiste tekkimist läätsede omadustega; konstrueerib kiirte käiku kumer- ja nõgusläätses, eristab tõelist ja näivat kujutist.</w:t>
      </w:r>
    </w:p>
    <w:p w14:paraId="299B6E74" w14:textId="77777777" w:rsidR="00652FF8" w:rsidRPr="00652FF8" w:rsidRDefault="00652FF8" w:rsidP="00652FF8">
      <w:pPr>
        <w:pStyle w:val="Loendilik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FF8">
        <w:rPr>
          <w:rFonts w:ascii="Times New Roman" w:hAnsi="Times New Roman" w:cs="Times New Roman"/>
          <w:sz w:val="24"/>
          <w:szCs w:val="24"/>
        </w:rPr>
        <w:t>Teab ja eristab kasutatavaid mõõtühikuid ning vajadusel teisendab neid.</w:t>
      </w:r>
    </w:p>
    <w:p w14:paraId="4AE9294A" w14:textId="77777777" w:rsidR="002A1F1B" w:rsidRDefault="002A1F1B" w:rsidP="000B3D99">
      <w:pPr>
        <w:pStyle w:val="Loendilik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Selgitab jooniste järgi erinevate optiliste seadmete tööpõhimõtet.</w:t>
      </w:r>
    </w:p>
    <w:p w14:paraId="6DE1CADB" w14:textId="77777777" w:rsidR="00652FF8" w:rsidRPr="00652FF8" w:rsidRDefault="002A1F1B" w:rsidP="000B3D99">
      <w:pPr>
        <w:pStyle w:val="Loendilik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FF8">
        <w:rPr>
          <w:rFonts w:ascii="Times New Roman" w:hAnsi="Times New Roman" w:cs="Times New Roman"/>
          <w:sz w:val="24"/>
          <w:szCs w:val="24"/>
        </w:rPr>
        <w:t>Selgitab silma kui optilise süsteemi tööpõhimõtet ning lühi- ja kaugnägemine põhjuseid.</w:t>
      </w:r>
      <w:r w:rsidR="00652FF8" w:rsidRPr="00652FF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301EA2" w14:textId="77777777" w:rsidR="002A1F1B" w:rsidRPr="00652FF8" w:rsidRDefault="00652FF8" w:rsidP="000B3D99">
      <w:pPr>
        <w:pStyle w:val="Loendilik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FF8">
        <w:rPr>
          <w:rFonts w:ascii="Times New Roman" w:hAnsi="Times New Roman" w:cs="Times New Roman"/>
          <w:sz w:val="24"/>
          <w:szCs w:val="24"/>
        </w:rPr>
        <w:t>Kirjeldab kumerläätse, nõgusläätse, prillide ja valgusfiltrite otstarvet ning oskab tuua näiteid nende kasutamisest tehnikas ja igapäevases elus</w:t>
      </w:r>
      <w:r w:rsidR="00F40A96">
        <w:rPr>
          <w:rFonts w:ascii="Times New Roman" w:hAnsi="Times New Roman" w:cs="Times New Roman"/>
          <w:sz w:val="24"/>
          <w:szCs w:val="24"/>
        </w:rPr>
        <w:t>.</w:t>
      </w:r>
    </w:p>
    <w:p w14:paraId="7313F60E" w14:textId="77777777" w:rsidR="002A1F1B" w:rsidRDefault="00652FF8" w:rsidP="000B3D99">
      <w:pPr>
        <w:pStyle w:val="Loendilik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652FF8">
        <w:rPr>
          <w:rFonts w:ascii="Times New Roman" w:hAnsi="Times New Roman" w:cs="Times New Roman"/>
          <w:sz w:val="24"/>
          <w:szCs w:val="24"/>
        </w:rPr>
        <w:t>elgita</w:t>
      </w:r>
      <w:r>
        <w:rPr>
          <w:rFonts w:ascii="Times New Roman" w:hAnsi="Times New Roman" w:cs="Times New Roman"/>
          <w:sz w:val="24"/>
          <w:szCs w:val="24"/>
        </w:rPr>
        <w:t>b seost</w:t>
      </w:r>
      <w:r w:rsidRPr="00652FF8">
        <w:rPr>
          <w:rFonts w:ascii="Times New Roman" w:hAnsi="Times New Roman" w:cs="Times New Roman"/>
          <w:sz w:val="24"/>
          <w:szCs w:val="24"/>
        </w:rPr>
        <w:t xml:space="preserve"> </w:t>
      </w:r>
      <w:r w:rsidRPr="001B46ED">
        <w:rPr>
          <w:rFonts w:ascii="Times New Roman" w:eastAsia="Times New Roman" w:hAnsi="Times New Roman" w:cs="Times New Roman"/>
          <w:iCs/>
          <w:position w:val="-30"/>
          <w:sz w:val="24"/>
          <w:szCs w:val="24"/>
        </w:rPr>
        <w:object w:dxaOrig="705" w:dyaOrig="660" w14:anchorId="52AEB77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32pt" o:ole="" filled="t">
            <v:fill color2="black"/>
            <v:imagedata r:id="rId7" o:title=""/>
          </v:shape>
          <o:OLEObject Type="Embed" ProgID="Equation.3" ShapeID="_x0000_i1025" DrawAspect="Content" ObjectID="_1828635221" r:id="rId8"/>
        </w:objec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tähendust ning oskab r</w:t>
      </w:r>
      <w:r>
        <w:rPr>
          <w:rFonts w:ascii="Times New Roman" w:hAnsi="Times New Roman" w:cs="Times New Roman"/>
          <w:sz w:val="24"/>
          <w:szCs w:val="24"/>
        </w:rPr>
        <w:t>akendada</w:t>
      </w:r>
      <w:r w:rsidR="002A1F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seost ü</w:t>
      </w:r>
      <w:r w:rsidR="002A1F1B">
        <w:rPr>
          <w:rFonts w:ascii="Times New Roman" w:hAnsi="Times New Roman" w:cs="Times New Roman"/>
          <w:sz w:val="24"/>
          <w:szCs w:val="24"/>
        </w:rPr>
        <w:t xml:space="preserve">lesandeid </w:t>
      </w:r>
      <w:r>
        <w:rPr>
          <w:rFonts w:ascii="Times New Roman" w:hAnsi="Times New Roman" w:cs="Times New Roman"/>
          <w:sz w:val="24"/>
          <w:szCs w:val="24"/>
        </w:rPr>
        <w:t>lahendades</w:t>
      </w:r>
    </w:p>
    <w:p w14:paraId="5FD362AE" w14:textId="77777777" w:rsidR="000B3D99" w:rsidRPr="000B3D99" w:rsidRDefault="000B3D99" w:rsidP="000B3D99">
      <w:pPr>
        <w:pStyle w:val="Loendilik"/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14:paraId="4B7DA71E" w14:textId="77777777" w:rsidR="001B46ED" w:rsidRPr="00F40A96" w:rsidRDefault="001B46ED" w:rsidP="001B46ED">
      <w:pPr>
        <w:spacing w:before="120" w:after="0" w:line="240" w:lineRule="auto"/>
        <w:jc w:val="both"/>
        <w:rPr>
          <w:rFonts w:ascii="Times New Roman" w:hAnsi="Times New Roman" w:cs="Times New Roman"/>
          <w:color w:val="00B0F0"/>
          <w:sz w:val="32"/>
          <w:szCs w:val="32"/>
        </w:rPr>
      </w:pPr>
      <w:r w:rsidRPr="00F40A96">
        <w:rPr>
          <w:rFonts w:ascii="Times New Roman" w:hAnsi="Times New Roman" w:cs="Times New Roman"/>
          <w:b/>
          <w:bCs/>
          <w:color w:val="00B0F0"/>
          <w:sz w:val="32"/>
          <w:szCs w:val="32"/>
        </w:rPr>
        <w:t>Mehaanika</w:t>
      </w:r>
    </w:p>
    <w:p w14:paraId="2E81180B" w14:textId="77777777" w:rsidR="00F214A2" w:rsidRDefault="00F214A2" w:rsidP="001B46ED">
      <w:pPr>
        <w:snapToGri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9843849" w14:textId="77777777" w:rsidR="001B46ED" w:rsidRPr="00F40A96" w:rsidRDefault="001B46ED" w:rsidP="001B46ED">
      <w:pPr>
        <w:snapToGri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color w:val="00B0F0"/>
          <w:sz w:val="28"/>
          <w:szCs w:val="28"/>
        </w:rPr>
      </w:pPr>
      <w:r w:rsidRPr="00F40A96">
        <w:rPr>
          <w:rFonts w:ascii="Times New Roman" w:hAnsi="Times New Roman" w:cs="Times New Roman"/>
          <w:b/>
          <w:bCs/>
          <w:color w:val="00B0F0"/>
          <w:sz w:val="28"/>
          <w:szCs w:val="28"/>
        </w:rPr>
        <w:t>Liikumine ja jõud</w:t>
      </w:r>
    </w:p>
    <w:p w14:paraId="50701DA3" w14:textId="77777777" w:rsidR="000B3D99" w:rsidRDefault="000B3D99" w:rsidP="00F214A2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782DDD3D" w14:textId="77777777" w:rsidR="00F214A2" w:rsidRPr="005E1335" w:rsidRDefault="00AF52C3" w:rsidP="00F214A2">
      <w:pPr>
        <w:pStyle w:val="Loendilik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Õpisisu</w:t>
      </w:r>
    </w:p>
    <w:p w14:paraId="128D6400" w14:textId="77777777" w:rsidR="000F3E66" w:rsidRDefault="000F3E66" w:rsidP="00F214A2">
      <w:pPr>
        <w:pStyle w:val="Loendilik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420AC6" w14:textId="77777777" w:rsidR="00F214A2" w:rsidRDefault="0085216D" w:rsidP="00F214A2">
      <w:pPr>
        <w:pStyle w:val="Loendilik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Keha m</w:t>
      </w:r>
      <w:r w:rsidR="00F214A2" w:rsidRPr="00F214A2">
        <w:rPr>
          <w:rFonts w:ascii="Times New Roman" w:hAnsi="Times New Roman" w:cs="Times New Roman"/>
          <w:sz w:val="24"/>
          <w:szCs w:val="24"/>
        </w:rPr>
        <w:t xml:space="preserve">ass </w:t>
      </w:r>
      <w:r>
        <w:rPr>
          <w:rFonts w:ascii="Times New Roman" w:hAnsi="Times New Roman" w:cs="Times New Roman"/>
          <w:sz w:val="24"/>
          <w:szCs w:val="24"/>
        </w:rPr>
        <w:t xml:space="preserve">ja inertsus. </w:t>
      </w:r>
      <w:r w:rsidR="00F214A2" w:rsidRPr="00F214A2">
        <w:rPr>
          <w:rFonts w:ascii="Times New Roman" w:hAnsi="Times New Roman" w:cs="Times New Roman"/>
          <w:sz w:val="24"/>
          <w:szCs w:val="24"/>
        </w:rPr>
        <w:t xml:space="preserve">Aine tihedus. Kehade vastastikmõju. Jõud kui keha kiireneva või aeglustuva liikumise põhjustaja. </w:t>
      </w:r>
      <w:r>
        <w:rPr>
          <w:rFonts w:ascii="Times New Roman" w:hAnsi="Times New Roman" w:cs="Times New Roman"/>
          <w:sz w:val="24"/>
          <w:szCs w:val="24"/>
        </w:rPr>
        <w:t xml:space="preserve">Ühtlane ja mitteühtlane liikumine. Hetk- ja keskmine kiirus. Liikumise graafiline kirjeldamine. </w:t>
      </w:r>
      <w:r w:rsidR="00F214A2" w:rsidRPr="00F214A2">
        <w:rPr>
          <w:rFonts w:ascii="Times New Roman" w:hAnsi="Times New Roman" w:cs="Times New Roman"/>
          <w:sz w:val="24"/>
          <w:szCs w:val="24"/>
        </w:rPr>
        <w:t>Kehale mõjuva jõu rakenduspunkt. Jõudude tasakaal ja keha liikumine. Liikumine ja jõud looduses ning tehnikas.</w:t>
      </w:r>
    </w:p>
    <w:p w14:paraId="61A41F4D" w14:textId="77777777" w:rsidR="004A5A42" w:rsidRDefault="004A5A42" w:rsidP="00F214A2">
      <w:pPr>
        <w:pStyle w:val="Loendilik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51B0D9" w14:textId="77777777" w:rsidR="006C6D6B" w:rsidRPr="00652FF8" w:rsidRDefault="00A94355" w:rsidP="00652FF8">
      <w:pPr>
        <w:pStyle w:val="Loendilik"/>
        <w:numPr>
          <w:ilvl w:val="0"/>
          <w:numId w:val="24"/>
        </w:numPr>
        <w:snapToGri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52FF8">
        <w:rPr>
          <w:rFonts w:ascii="Times New Roman" w:hAnsi="Times New Roman" w:cs="Times New Roman"/>
          <w:sz w:val="24"/>
          <w:szCs w:val="24"/>
        </w:rPr>
        <w:t>Põhim</w:t>
      </w:r>
      <w:r w:rsidR="009800EA" w:rsidRPr="00652FF8">
        <w:rPr>
          <w:rFonts w:ascii="Times New Roman" w:hAnsi="Times New Roman" w:cs="Times New Roman"/>
          <w:sz w:val="24"/>
          <w:szCs w:val="24"/>
        </w:rPr>
        <w:t xml:space="preserve">õisted: </w:t>
      </w:r>
      <w:r w:rsidR="006C6D6B" w:rsidRPr="00652FF8">
        <w:rPr>
          <w:rFonts w:ascii="Times New Roman" w:hAnsi="Times New Roman" w:cs="Times New Roman"/>
          <w:sz w:val="24"/>
          <w:szCs w:val="24"/>
        </w:rPr>
        <w:t xml:space="preserve">trajektoorid, </w:t>
      </w:r>
      <w:r w:rsidR="0085216D" w:rsidRPr="00652FF8">
        <w:rPr>
          <w:rFonts w:ascii="Times New Roman" w:hAnsi="Times New Roman" w:cs="Times New Roman"/>
          <w:sz w:val="24"/>
          <w:szCs w:val="24"/>
        </w:rPr>
        <w:t xml:space="preserve">teepikkus, kiirus, keskmine kiirus, </w:t>
      </w:r>
      <w:r w:rsidR="006C6D6B" w:rsidRPr="00652FF8">
        <w:rPr>
          <w:rFonts w:ascii="Times New Roman" w:hAnsi="Times New Roman" w:cs="Times New Roman"/>
          <w:sz w:val="24"/>
          <w:szCs w:val="24"/>
        </w:rPr>
        <w:t xml:space="preserve">mass, </w:t>
      </w:r>
      <w:r w:rsidR="0085216D" w:rsidRPr="00652FF8">
        <w:rPr>
          <w:rFonts w:ascii="Times New Roman" w:hAnsi="Times New Roman" w:cs="Times New Roman"/>
          <w:sz w:val="24"/>
          <w:szCs w:val="24"/>
        </w:rPr>
        <w:t xml:space="preserve">tihedus, jõud.  </w:t>
      </w:r>
    </w:p>
    <w:p w14:paraId="08FA79E9" w14:textId="77777777" w:rsidR="00652FF8" w:rsidRDefault="00652FF8" w:rsidP="00652FF8">
      <w:pPr>
        <w:rPr>
          <w:rFonts w:ascii="Times New Roman" w:hAnsi="Times New Roman" w:cs="Times New Roman"/>
          <w:bCs/>
          <w:sz w:val="24"/>
          <w:szCs w:val="24"/>
        </w:rPr>
      </w:pPr>
    </w:p>
    <w:p w14:paraId="0C23838A" w14:textId="77777777" w:rsidR="00F214A2" w:rsidRPr="00652FF8" w:rsidRDefault="00F214A2" w:rsidP="00652FF8">
      <w:pPr>
        <w:pStyle w:val="Loendilik"/>
        <w:numPr>
          <w:ilvl w:val="0"/>
          <w:numId w:val="2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652FF8">
        <w:rPr>
          <w:rFonts w:ascii="Times New Roman" w:hAnsi="Times New Roman" w:cs="Times New Roman"/>
          <w:bCs/>
          <w:sz w:val="24"/>
          <w:szCs w:val="24"/>
        </w:rPr>
        <w:t>Prak</w:t>
      </w:r>
      <w:r w:rsidR="00A94355" w:rsidRPr="00652FF8">
        <w:rPr>
          <w:rFonts w:ascii="Times New Roman" w:hAnsi="Times New Roman" w:cs="Times New Roman"/>
          <w:bCs/>
          <w:sz w:val="24"/>
          <w:szCs w:val="24"/>
        </w:rPr>
        <w:t>tilised tööd ja IKT rakendamin</w:t>
      </w:r>
      <w:r w:rsidR="00295757" w:rsidRPr="00652FF8">
        <w:rPr>
          <w:rFonts w:ascii="Times New Roman" w:hAnsi="Times New Roman" w:cs="Times New Roman"/>
          <w:bCs/>
          <w:sz w:val="24"/>
          <w:szCs w:val="24"/>
        </w:rPr>
        <w:t>e</w:t>
      </w:r>
      <w:r w:rsidR="00F40A96">
        <w:rPr>
          <w:rFonts w:ascii="Times New Roman" w:hAnsi="Times New Roman" w:cs="Times New Roman"/>
          <w:bCs/>
          <w:sz w:val="24"/>
          <w:szCs w:val="24"/>
        </w:rPr>
        <w:t>:</w:t>
      </w:r>
    </w:p>
    <w:p w14:paraId="4979F8D5" w14:textId="77777777" w:rsidR="00295757" w:rsidRPr="00295757" w:rsidRDefault="00295757" w:rsidP="00295757">
      <w:pPr>
        <w:pStyle w:val="Loendilik"/>
        <w:numPr>
          <w:ilvl w:val="0"/>
          <w:numId w:val="44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Keha kiiruse ja tiheduse määramine kaudsel meetodil</w:t>
      </w:r>
      <w:r w:rsidR="00F40A96">
        <w:rPr>
          <w:rFonts w:ascii="Times New Roman" w:hAnsi="Times New Roman" w:cs="Times New Roman"/>
          <w:bCs/>
          <w:sz w:val="24"/>
          <w:szCs w:val="24"/>
        </w:rPr>
        <w:t>.</w:t>
      </w:r>
    </w:p>
    <w:p w14:paraId="674BE9F4" w14:textId="77777777" w:rsidR="00295757" w:rsidRPr="000F3E66" w:rsidRDefault="00295757" w:rsidP="00295757">
      <w:pPr>
        <w:pStyle w:val="Loendilik"/>
        <w:numPr>
          <w:ilvl w:val="0"/>
          <w:numId w:val="44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Keha inertsuse uurimine</w:t>
      </w:r>
      <w:r w:rsidR="00F40A96">
        <w:rPr>
          <w:rFonts w:ascii="Times New Roman" w:hAnsi="Times New Roman" w:cs="Times New Roman"/>
          <w:bCs/>
          <w:sz w:val="24"/>
          <w:szCs w:val="24"/>
        </w:rPr>
        <w:t>.</w:t>
      </w:r>
    </w:p>
    <w:p w14:paraId="665B2907" w14:textId="77777777" w:rsidR="000F3E66" w:rsidRDefault="000F3E66" w:rsidP="000F3E66">
      <w:pPr>
        <w:pStyle w:val="Loendilik"/>
        <w:ind w:left="1068"/>
        <w:rPr>
          <w:rFonts w:ascii="Times New Roman" w:hAnsi="Times New Roman" w:cs="Times New Roman"/>
          <w:b/>
          <w:bCs/>
          <w:sz w:val="24"/>
          <w:szCs w:val="24"/>
        </w:rPr>
      </w:pPr>
    </w:p>
    <w:p w14:paraId="5241E741" w14:textId="77777777" w:rsidR="00F214A2" w:rsidRPr="005E1335" w:rsidRDefault="00F214A2" w:rsidP="00F214A2">
      <w:pPr>
        <w:pStyle w:val="Loendilik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5E1335">
        <w:rPr>
          <w:rFonts w:ascii="Times New Roman" w:hAnsi="Times New Roman" w:cs="Times New Roman"/>
          <w:b/>
          <w:bCs/>
          <w:sz w:val="24"/>
          <w:szCs w:val="24"/>
        </w:rPr>
        <w:lastRenderedPageBreak/>
        <w:t>Õpitulemused</w:t>
      </w:r>
    </w:p>
    <w:p w14:paraId="4551902A" w14:textId="77777777" w:rsidR="001B46ED" w:rsidRDefault="001B46ED" w:rsidP="00F214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46ED">
        <w:rPr>
          <w:rFonts w:ascii="Times New Roman" w:hAnsi="Times New Roman" w:cs="Times New Roman"/>
          <w:sz w:val="24"/>
          <w:szCs w:val="24"/>
        </w:rPr>
        <w:t>Õpilane:</w:t>
      </w:r>
    </w:p>
    <w:p w14:paraId="65147625" w14:textId="77777777" w:rsidR="0085216D" w:rsidRDefault="0085216D" w:rsidP="00F214A2">
      <w:pPr>
        <w:pStyle w:val="Loendilik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Uurib ja kirjeldab keha liikumist ning oskab seda graafiliselt analüüsida</w:t>
      </w:r>
      <w:r w:rsidR="004A5A42">
        <w:rPr>
          <w:rFonts w:ascii="Times New Roman" w:hAnsi="Times New Roman" w:cs="Times New Roman"/>
          <w:sz w:val="24"/>
          <w:szCs w:val="24"/>
        </w:rPr>
        <w:t>.</w:t>
      </w:r>
    </w:p>
    <w:p w14:paraId="5D054FF1" w14:textId="77777777" w:rsidR="004A5A42" w:rsidRPr="004A5A42" w:rsidRDefault="00F40A96" w:rsidP="004A5A42">
      <w:pPr>
        <w:pStyle w:val="Loendilik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4A5A42" w:rsidRPr="004A5A42">
        <w:rPr>
          <w:rFonts w:ascii="Times New Roman" w:hAnsi="Times New Roman" w:cs="Times New Roman"/>
          <w:sz w:val="24"/>
          <w:szCs w:val="24"/>
        </w:rPr>
        <w:t xml:space="preserve">irjeldab nähtuse </w:t>
      </w:r>
      <w:r w:rsidR="004A5A42" w:rsidRPr="004A5A42">
        <w:rPr>
          <w:rFonts w:ascii="Times New Roman" w:hAnsi="Times New Roman" w:cs="Times New Roman"/>
          <w:i/>
          <w:iCs/>
          <w:sz w:val="24"/>
          <w:szCs w:val="24"/>
        </w:rPr>
        <w:t>liikumine</w:t>
      </w:r>
      <w:r w:rsidR="004A5A42" w:rsidRPr="004A5A42">
        <w:rPr>
          <w:rFonts w:ascii="Times New Roman" w:hAnsi="Times New Roman" w:cs="Times New Roman"/>
          <w:sz w:val="24"/>
          <w:szCs w:val="24"/>
        </w:rPr>
        <w:t xml:space="preserve"> olulisi tunnuseid ja seost teiste </w:t>
      </w:r>
      <w:r w:rsidR="004A5A42">
        <w:rPr>
          <w:rFonts w:ascii="Times New Roman" w:hAnsi="Times New Roman" w:cs="Times New Roman"/>
          <w:sz w:val="24"/>
          <w:szCs w:val="24"/>
        </w:rPr>
        <w:t>nähtustega.</w:t>
      </w:r>
    </w:p>
    <w:p w14:paraId="2FD8BCF9" w14:textId="77777777" w:rsidR="00F40A96" w:rsidRPr="00F40A96" w:rsidRDefault="00F40A96" w:rsidP="00F40A96">
      <w:pPr>
        <w:pStyle w:val="Loendilik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A96">
        <w:rPr>
          <w:rFonts w:ascii="Times New Roman" w:hAnsi="Times New Roman" w:cs="Times New Roman"/>
          <w:sz w:val="24"/>
          <w:szCs w:val="24"/>
        </w:rPr>
        <w:t xml:space="preserve">Kirjeldab </w:t>
      </w:r>
      <w:r>
        <w:rPr>
          <w:rFonts w:ascii="Times New Roman" w:hAnsi="Times New Roman" w:cs="Times New Roman"/>
          <w:sz w:val="24"/>
          <w:szCs w:val="24"/>
        </w:rPr>
        <w:t xml:space="preserve">erinevate </w:t>
      </w:r>
      <w:r w:rsidRPr="00F40A96">
        <w:rPr>
          <w:rFonts w:ascii="Times New Roman" w:hAnsi="Times New Roman" w:cs="Times New Roman"/>
          <w:sz w:val="24"/>
          <w:szCs w:val="24"/>
        </w:rPr>
        <w:t>liikumisgraafikute abil liikumist.</w:t>
      </w:r>
    </w:p>
    <w:p w14:paraId="28D66FEE" w14:textId="77777777" w:rsidR="0085216D" w:rsidRDefault="0085216D" w:rsidP="00F214A2">
      <w:pPr>
        <w:pStyle w:val="Loendilik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Uurib ja kirjeldab kehade vastastikmõju ning selgitab kehade kiiruse muutumist sõltuvalt kehade massist ning vastastikmõju kestusest.</w:t>
      </w:r>
    </w:p>
    <w:p w14:paraId="4590BE46" w14:textId="77777777" w:rsidR="0085216D" w:rsidRDefault="0085216D" w:rsidP="00F214A2">
      <w:pPr>
        <w:pStyle w:val="Loendilik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Teab, et vastastikmõju tugevust iseloomustab jõud</w:t>
      </w:r>
      <w:r w:rsidR="00F40A96">
        <w:rPr>
          <w:rFonts w:ascii="Times New Roman" w:hAnsi="Times New Roman" w:cs="Times New Roman"/>
          <w:sz w:val="24"/>
          <w:szCs w:val="24"/>
        </w:rPr>
        <w:t>.</w:t>
      </w:r>
    </w:p>
    <w:p w14:paraId="5CE061D7" w14:textId="77777777" w:rsidR="0085216D" w:rsidRDefault="0085216D" w:rsidP="00F214A2">
      <w:pPr>
        <w:pStyle w:val="Loendilik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Rakendab probleemülesandeid lahendades järgmiseid seoseid: v=s/t ja </w:t>
      </w:r>
      <w:r w:rsidRPr="0085216D">
        <w:rPr>
          <w:rFonts w:ascii="Times New Roman" w:eastAsia="Times New Roman" w:hAnsi="Times New Roman" w:cs="Times New Roman"/>
          <w:color w:val="FF0000"/>
          <w:position w:val="-25"/>
          <w:sz w:val="24"/>
          <w:szCs w:val="24"/>
        </w:rPr>
        <w:object w:dxaOrig="705" w:dyaOrig="660" w14:anchorId="13C25051">
          <v:shape id="_x0000_i1026" type="#_x0000_t75" style="width:36pt;height:32pt" o:ole="" filled="t">
            <v:fill color2="black"/>
            <v:imagedata r:id="rId9" o:title=""/>
          </v:shape>
          <o:OLEObject Type="Embed" ProgID="Equation.3" ShapeID="_x0000_i1026" DrawAspect="Content" ObjectID="_1828635222" r:id="rId10"/>
        </w:object>
      </w:r>
    </w:p>
    <w:p w14:paraId="271649DA" w14:textId="77777777" w:rsidR="00295757" w:rsidRDefault="00295757" w:rsidP="001B46ED">
      <w:pPr>
        <w:snapToGrid w:val="0"/>
        <w:spacing w:before="120" w:after="0" w:line="240" w:lineRule="auto"/>
        <w:jc w:val="both"/>
        <w:rPr>
          <w:rFonts w:ascii="Times New Roman" w:hAnsi="Times New Roman" w:cs="Times New Roman"/>
          <w:b/>
          <w:bCs/>
          <w:color w:val="00B0F0"/>
          <w:sz w:val="24"/>
          <w:szCs w:val="24"/>
        </w:rPr>
      </w:pPr>
    </w:p>
    <w:p w14:paraId="1D1BF462" w14:textId="77777777" w:rsidR="00295757" w:rsidRPr="00F40A96" w:rsidRDefault="00295757" w:rsidP="001B46ED">
      <w:pPr>
        <w:snapToGrid w:val="0"/>
        <w:spacing w:before="120" w:after="0" w:line="240" w:lineRule="auto"/>
        <w:jc w:val="both"/>
        <w:rPr>
          <w:rFonts w:ascii="Times New Roman" w:hAnsi="Times New Roman" w:cs="Times New Roman"/>
          <w:b/>
          <w:bCs/>
          <w:color w:val="00B0F0"/>
          <w:sz w:val="28"/>
          <w:szCs w:val="28"/>
        </w:rPr>
      </w:pPr>
      <w:r w:rsidRPr="00F40A96">
        <w:rPr>
          <w:rFonts w:ascii="Times New Roman" w:hAnsi="Times New Roman" w:cs="Times New Roman"/>
          <w:b/>
          <w:bCs/>
          <w:color w:val="00B0F0"/>
          <w:sz w:val="28"/>
          <w:szCs w:val="28"/>
        </w:rPr>
        <w:t>Jõud looduses</w:t>
      </w:r>
    </w:p>
    <w:p w14:paraId="547B1251" w14:textId="77777777" w:rsidR="00F40A96" w:rsidRDefault="00F40A96" w:rsidP="00F40A96">
      <w:pPr>
        <w:pStyle w:val="Loendilik"/>
        <w:numPr>
          <w:ilvl w:val="0"/>
          <w:numId w:val="1"/>
        </w:numPr>
        <w:snapToGrid w:val="0"/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Õpi</w:t>
      </w:r>
      <w:r w:rsidRPr="00F40A96">
        <w:rPr>
          <w:rFonts w:ascii="Times New Roman" w:hAnsi="Times New Roman" w:cs="Times New Roman"/>
          <w:b/>
          <w:bCs/>
          <w:sz w:val="24"/>
          <w:szCs w:val="24"/>
        </w:rPr>
        <w:t>sisu</w:t>
      </w:r>
    </w:p>
    <w:p w14:paraId="107A888B" w14:textId="77777777" w:rsidR="00F40A96" w:rsidRDefault="00F40A96" w:rsidP="00F40A96">
      <w:pPr>
        <w:pStyle w:val="Loendilik"/>
        <w:snapToGrid w:val="0"/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7D4EB2D" w14:textId="77777777" w:rsidR="00F40A96" w:rsidRDefault="00F40A96" w:rsidP="00F40A96">
      <w:pPr>
        <w:pStyle w:val="Loendilik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5757">
        <w:rPr>
          <w:rFonts w:ascii="Times New Roman" w:hAnsi="Times New Roman" w:cs="Times New Roman"/>
          <w:sz w:val="24"/>
          <w:szCs w:val="24"/>
        </w:rPr>
        <w:t>Gravitatsioon. Päikesesüsteem. Raskusjõud. Hõõrdumine, hõõrdejõud. Kehade elastsus ja plastsus. Deformeerimine, elastsusjõud. Dünamomeetri tööpõhimõte. Kehale mõjuvate jõudude tasakaal. Vastastikmõju esinemine looduses ja selle rakendamine tehnikas.</w:t>
      </w:r>
    </w:p>
    <w:p w14:paraId="4E4EFD68" w14:textId="77777777" w:rsidR="00F40A96" w:rsidRPr="00295757" w:rsidRDefault="00F40A96" w:rsidP="00F40A96">
      <w:pPr>
        <w:pStyle w:val="Loendilik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5C5360" w14:textId="77777777" w:rsidR="00F40A96" w:rsidRDefault="00F40A96" w:rsidP="00F40A96">
      <w:pPr>
        <w:pStyle w:val="Loendilik"/>
        <w:numPr>
          <w:ilvl w:val="0"/>
          <w:numId w:val="24"/>
        </w:numPr>
        <w:rPr>
          <w:rFonts w:ascii="Times New Roman" w:hAnsi="Times New Roman" w:cs="Times New Roman"/>
          <w:bCs/>
          <w:sz w:val="24"/>
          <w:szCs w:val="24"/>
        </w:rPr>
      </w:pPr>
      <w:r w:rsidRPr="00652FF8">
        <w:rPr>
          <w:rFonts w:ascii="Times New Roman" w:hAnsi="Times New Roman" w:cs="Times New Roman"/>
          <w:bCs/>
          <w:sz w:val="24"/>
          <w:szCs w:val="24"/>
        </w:rPr>
        <w:t>Põhimõisted: gravitatsioon, raskusjõud, hõõrdejõud ja elastsusjõud, dünamomeeter.</w:t>
      </w:r>
    </w:p>
    <w:p w14:paraId="3BF7667D" w14:textId="77777777" w:rsidR="00F40A96" w:rsidRPr="00652FF8" w:rsidRDefault="00F40A96" w:rsidP="00F40A96">
      <w:pPr>
        <w:pStyle w:val="Loendilik"/>
        <w:ind w:left="1068"/>
        <w:rPr>
          <w:rFonts w:ascii="Times New Roman" w:hAnsi="Times New Roman" w:cs="Times New Roman"/>
          <w:bCs/>
          <w:sz w:val="24"/>
          <w:szCs w:val="24"/>
        </w:rPr>
      </w:pPr>
    </w:p>
    <w:p w14:paraId="1D23905F" w14:textId="77777777" w:rsidR="00F40A96" w:rsidRPr="00652FF8" w:rsidRDefault="00F40A96" w:rsidP="00F40A96">
      <w:pPr>
        <w:pStyle w:val="Loendilik"/>
        <w:numPr>
          <w:ilvl w:val="0"/>
          <w:numId w:val="24"/>
        </w:numPr>
        <w:rPr>
          <w:rFonts w:ascii="Times New Roman" w:hAnsi="Times New Roman" w:cs="Times New Roman"/>
          <w:bCs/>
          <w:sz w:val="24"/>
          <w:szCs w:val="24"/>
        </w:rPr>
      </w:pPr>
      <w:r w:rsidRPr="00652FF8">
        <w:rPr>
          <w:rFonts w:ascii="Times New Roman" w:hAnsi="Times New Roman" w:cs="Times New Roman"/>
          <w:bCs/>
          <w:sz w:val="24"/>
          <w:szCs w:val="24"/>
        </w:rPr>
        <w:t>Praktilised tööd</w:t>
      </w:r>
      <w:r>
        <w:rPr>
          <w:rFonts w:ascii="Times New Roman" w:hAnsi="Times New Roman" w:cs="Times New Roman"/>
          <w:bCs/>
          <w:sz w:val="24"/>
          <w:szCs w:val="24"/>
        </w:rPr>
        <w:t xml:space="preserve"> ja IKT rakendamine</w:t>
      </w:r>
      <w:r w:rsidRPr="00652FF8">
        <w:rPr>
          <w:rFonts w:ascii="Times New Roman" w:hAnsi="Times New Roman" w:cs="Times New Roman"/>
          <w:bCs/>
          <w:sz w:val="24"/>
          <w:szCs w:val="24"/>
        </w:rPr>
        <w:t>:</w:t>
      </w:r>
    </w:p>
    <w:p w14:paraId="78664082" w14:textId="77777777" w:rsidR="00F40A96" w:rsidRPr="00295757" w:rsidRDefault="00F40A96" w:rsidP="00F40A96">
      <w:pPr>
        <w:pStyle w:val="Loendilik"/>
        <w:numPr>
          <w:ilvl w:val="0"/>
          <w:numId w:val="46"/>
        </w:numPr>
        <w:rPr>
          <w:rFonts w:ascii="Times New Roman" w:hAnsi="Times New Roman" w:cs="Times New Roman"/>
          <w:bCs/>
          <w:sz w:val="24"/>
          <w:szCs w:val="24"/>
        </w:rPr>
      </w:pPr>
      <w:r w:rsidRPr="00295757">
        <w:rPr>
          <w:rFonts w:ascii="Times New Roman" w:hAnsi="Times New Roman" w:cs="Times New Roman"/>
          <w:bCs/>
          <w:sz w:val="24"/>
          <w:szCs w:val="24"/>
        </w:rPr>
        <w:t>Hõõrdejõudu vähendavate ja suurendavate tegurite uurimine</w:t>
      </w:r>
      <w:r w:rsidR="00984422">
        <w:rPr>
          <w:rFonts w:ascii="Times New Roman" w:hAnsi="Times New Roman" w:cs="Times New Roman"/>
          <w:bCs/>
          <w:sz w:val="24"/>
          <w:szCs w:val="24"/>
        </w:rPr>
        <w:t>.</w:t>
      </w:r>
    </w:p>
    <w:p w14:paraId="05C5BDAE" w14:textId="77777777" w:rsidR="00F40A96" w:rsidRPr="00295757" w:rsidRDefault="00F40A96" w:rsidP="00F40A96">
      <w:pPr>
        <w:pStyle w:val="Loendilik"/>
        <w:numPr>
          <w:ilvl w:val="0"/>
          <w:numId w:val="46"/>
        </w:numPr>
        <w:rPr>
          <w:rFonts w:ascii="Times New Roman" w:hAnsi="Times New Roman" w:cs="Times New Roman"/>
          <w:bCs/>
          <w:sz w:val="24"/>
          <w:szCs w:val="24"/>
        </w:rPr>
      </w:pPr>
      <w:r w:rsidRPr="00295757">
        <w:rPr>
          <w:rFonts w:ascii="Times New Roman" w:hAnsi="Times New Roman" w:cs="Times New Roman"/>
          <w:bCs/>
          <w:sz w:val="24"/>
          <w:szCs w:val="24"/>
        </w:rPr>
        <w:t>Raskus-, hõõrde- ja elastsusjõu mõõtmine dünamomeetriga</w:t>
      </w:r>
      <w:r w:rsidR="00984422">
        <w:rPr>
          <w:rFonts w:ascii="Times New Roman" w:hAnsi="Times New Roman" w:cs="Times New Roman"/>
          <w:bCs/>
          <w:sz w:val="24"/>
          <w:szCs w:val="24"/>
        </w:rPr>
        <w:t>.</w:t>
      </w:r>
    </w:p>
    <w:p w14:paraId="0E0A78D5" w14:textId="77777777" w:rsidR="00F40A96" w:rsidRPr="00295757" w:rsidRDefault="00F40A96" w:rsidP="00F40A96">
      <w:pPr>
        <w:pStyle w:val="Loendilik"/>
        <w:numPr>
          <w:ilvl w:val="0"/>
          <w:numId w:val="46"/>
        </w:numPr>
        <w:rPr>
          <w:rFonts w:ascii="Times New Roman" w:hAnsi="Times New Roman" w:cs="Times New Roman"/>
          <w:bCs/>
          <w:sz w:val="24"/>
          <w:szCs w:val="24"/>
        </w:rPr>
      </w:pPr>
      <w:r w:rsidRPr="00295757">
        <w:rPr>
          <w:rFonts w:ascii="Times New Roman" w:hAnsi="Times New Roman" w:cs="Times New Roman"/>
          <w:bCs/>
          <w:sz w:val="24"/>
          <w:szCs w:val="24"/>
        </w:rPr>
        <w:t>Elastsusjõudu mõjutavate tegurite uurimine</w:t>
      </w:r>
      <w:r w:rsidR="00984422">
        <w:rPr>
          <w:rFonts w:ascii="Times New Roman" w:hAnsi="Times New Roman" w:cs="Times New Roman"/>
          <w:bCs/>
          <w:sz w:val="24"/>
          <w:szCs w:val="24"/>
        </w:rPr>
        <w:t>.</w:t>
      </w:r>
    </w:p>
    <w:p w14:paraId="42CA34D5" w14:textId="77777777" w:rsidR="00295757" w:rsidRDefault="00295757" w:rsidP="001B46ED">
      <w:pPr>
        <w:snapToGrid w:val="0"/>
        <w:spacing w:before="120" w:after="0" w:line="240" w:lineRule="auto"/>
        <w:jc w:val="both"/>
        <w:rPr>
          <w:rFonts w:ascii="Times New Roman" w:hAnsi="Times New Roman" w:cs="Times New Roman"/>
          <w:b/>
          <w:bCs/>
          <w:color w:val="4F81BD" w:themeColor="accent1"/>
          <w:sz w:val="24"/>
          <w:szCs w:val="24"/>
        </w:rPr>
      </w:pPr>
    </w:p>
    <w:p w14:paraId="6259A4B8" w14:textId="77777777" w:rsidR="00295757" w:rsidRDefault="00295757" w:rsidP="00295757">
      <w:pPr>
        <w:pStyle w:val="Loendilik"/>
        <w:numPr>
          <w:ilvl w:val="0"/>
          <w:numId w:val="1"/>
        </w:numPr>
        <w:snapToGrid w:val="0"/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Õpitulemused</w:t>
      </w:r>
    </w:p>
    <w:p w14:paraId="241122C7" w14:textId="77777777" w:rsidR="00F40A96" w:rsidRDefault="00F40A96" w:rsidP="00295757">
      <w:pPr>
        <w:pStyle w:val="Loendilik"/>
        <w:snapToGrid w:val="0"/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06FF067" w14:textId="77777777" w:rsidR="00295757" w:rsidRPr="00F40A96" w:rsidRDefault="00295757" w:rsidP="00295757">
      <w:pPr>
        <w:pStyle w:val="Loendilik"/>
        <w:snapToGrid w:val="0"/>
        <w:spacing w:before="12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40A96">
        <w:rPr>
          <w:rFonts w:ascii="Times New Roman" w:hAnsi="Times New Roman" w:cs="Times New Roman"/>
          <w:bCs/>
          <w:sz w:val="24"/>
          <w:szCs w:val="24"/>
        </w:rPr>
        <w:t>Õpilane:</w:t>
      </w:r>
    </w:p>
    <w:p w14:paraId="21667D88" w14:textId="77777777" w:rsidR="00295757" w:rsidRDefault="00295757" w:rsidP="00295757">
      <w:pPr>
        <w:pStyle w:val="Loendilik"/>
        <w:numPr>
          <w:ilvl w:val="0"/>
          <w:numId w:val="45"/>
        </w:numPr>
        <w:snapToGrid w:val="0"/>
        <w:spacing w:before="12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Võrdleb eri kehadele mõjuvat raskusjõudu ja seostab seda keha massiga</w:t>
      </w:r>
      <w:r w:rsidR="00F40A96">
        <w:rPr>
          <w:rFonts w:ascii="Times New Roman" w:hAnsi="Times New Roman" w:cs="Times New Roman"/>
          <w:bCs/>
          <w:sz w:val="24"/>
          <w:szCs w:val="24"/>
        </w:rPr>
        <w:t>.</w:t>
      </w:r>
    </w:p>
    <w:p w14:paraId="73EA8346" w14:textId="77777777" w:rsidR="00295757" w:rsidRDefault="00295757" w:rsidP="00295757">
      <w:pPr>
        <w:pStyle w:val="Loendilik"/>
        <w:numPr>
          <w:ilvl w:val="0"/>
          <w:numId w:val="45"/>
        </w:numPr>
        <w:snapToGrid w:val="0"/>
        <w:spacing w:before="12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Uurib hõõrdejõudu ja seletab selle mõju kehade liikumisele, analüüsib graafiliselt hõõrdejõu sõltuvust rõhumisjõust</w:t>
      </w:r>
      <w:r w:rsidR="00F40A96">
        <w:rPr>
          <w:rFonts w:ascii="Times New Roman" w:hAnsi="Times New Roman" w:cs="Times New Roman"/>
          <w:bCs/>
          <w:sz w:val="24"/>
          <w:szCs w:val="24"/>
        </w:rPr>
        <w:t>.</w:t>
      </w:r>
    </w:p>
    <w:p w14:paraId="06BB0F77" w14:textId="77777777" w:rsidR="00295757" w:rsidRDefault="00295757" w:rsidP="00295757">
      <w:pPr>
        <w:pStyle w:val="Loendilik"/>
        <w:numPr>
          <w:ilvl w:val="0"/>
          <w:numId w:val="45"/>
        </w:numPr>
        <w:snapToGrid w:val="0"/>
        <w:spacing w:before="12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Uurin elastsusjõudu ja selgitab selle tekkimise põhjuseid</w:t>
      </w:r>
      <w:r w:rsidR="00F40A96">
        <w:rPr>
          <w:rFonts w:ascii="Times New Roman" w:hAnsi="Times New Roman" w:cs="Times New Roman"/>
          <w:bCs/>
          <w:sz w:val="24"/>
          <w:szCs w:val="24"/>
        </w:rPr>
        <w:t>.</w:t>
      </w:r>
    </w:p>
    <w:p w14:paraId="514D0599" w14:textId="77777777" w:rsidR="00295757" w:rsidRDefault="00295757" w:rsidP="00295757">
      <w:pPr>
        <w:pStyle w:val="Loendilik"/>
        <w:numPr>
          <w:ilvl w:val="0"/>
          <w:numId w:val="45"/>
        </w:numPr>
        <w:snapToGrid w:val="0"/>
        <w:spacing w:before="12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Oskab kasutada dünamomeetrit erinevate jõudude mõõtmiseks</w:t>
      </w:r>
      <w:r w:rsidR="00F40A96">
        <w:rPr>
          <w:rFonts w:ascii="Times New Roman" w:hAnsi="Times New Roman" w:cs="Times New Roman"/>
          <w:bCs/>
          <w:sz w:val="24"/>
          <w:szCs w:val="24"/>
        </w:rPr>
        <w:t>.</w:t>
      </w:r>
    </w:p>
    <w:p w14:paraId="12DC8F5C" w14:textId="77777777" w:rsidR="00F40A96" w:rsidRPr="00F40A96" w:rsidRDefault="00F40A96" w:rsidP="00F40A96">
      <w:pPr>
        <w:pStyle w:val="Loendilik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A96">
        <w:rPr>
          <w:rFonts w:ascii="Times New Roman" w:hAnsi="Times New Roman" w:cs="Times New Roman"/>
          <w:sz w:val="24"/>
          <w:szCs w:val="24"/>
        </w:rPr>
        <w:t xml:space="preserve">teab seost </w:t>
      </w:r>
      <w:r w:rsidRPr="00F40A96">
        <w:rPr>
          <w:rFonts w:ascii="Times New Roman" w:hAnsi="Times New Roman" w:cs="Times New Roman"/>
          <w:i/>
          <w:iCs/>
          <w:sz w:val="24"/>
          <w:szCs w:val="24"/>
        </w:rPr>
        <w:t xml:space="preserve">F = </w:t>
      </w:r>
      <w:proofErr w:type="spellStart"/>
      <w:r w:rsidRPr="00F40A96">
        <w:rPr>
          <w:rFonts w:ascii="Times New Roman" w:hAnsi="Times New Roman" w:cs="Times New Roman"/>
          <w:i/>
          <w:iCs/>
          <w:sz w:val="24"/>
          <w:szCs w:val="24"/>
        </w:rPr>
        <w:t>m·g</w:t>
      </w:r>
      <w:proofErr w:type="spellEnd"/>
      <w:r w:rsidRPr="00F40A96">
        <w:rPr>
          <w:rFonts w:ascii="Times New Roman" w:hAnsi="Times New Roman" w:cs="Times New Roman"/>
          <w:sz w:val="24"/>
          <w:szCs w:val="24"/>
        </w:rPr>
        <w:t xml:space="preserve"> tähendust ning oskab kasutada seost probleemülesandeid lahendades. </w:t>
      </w:r>
    </w:p>
    <w:p w14:paraId="3274688E" w14:textId="77777777" w:rsidR="00295757" w:rsidRDefault="00295757" w:rsidP="00295757">
      <w:pPr>
        <w:snapToGrid w:val="0"/>
        <w:spacing w:before="12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6DBE8E7" w14:textId="77777777" w:rsidR="00632DA2" w:rsidRPr="00984422" w:rsidRDefault="001B46ED" w:rsidP="001B46ED">
      <w:pPr>
        <w:snapToGrid w:val="0"/>
        <w:spacing w:before="120" w:after="0" w:line="240" w:lineRule="auto"/>
        <w:jc w:val="both"/>
        <w:rPr>
          <w:rFonts w:ascii="Times New Roman" w:hAnsi="Times New Roman" w:cs="Times New Roman"/>
          <w:b/>
          <w:bCs/>
          <w:color w:val="00B0F0"/>
          <w:sz w:val="28"/>
          <w:szCs w:val="28"/>
        </w:rPr>
      </w:pPr>
      <w:r w:rsidRPr="00984422">
        <w:rPr>
          <w:rFonts w:ascii="Times New Roman" w:hAnsi="Times New Roman" w:cs="Times New Roman"/>
          <w:b/>
          <w:bCs/>
          <w:color w:val="00B0F0"/>
          <w:sz w:val="28"/>
          <w:szCs w:val="28"/>
        </w:rPr>
        <w:t>Rõhumisjõud</w:t>
      </w:r>
      <w:r w:rsidR="00295757" w:rsidRPr="00984422">
        <w:rPr>
          <w:rFonts w:ascii="Times New Roman" w:hAnsi="Times New Roman" w:cs="Times New Roman"/>
          <w:b/>
          <w:bCs/>
          <w:color w:val="00B0F0"/>
          <w:sz w:val="28"/>
          <w:szCs w:val="28"/>
        </w:rPr>
        <w:t xml:space="preserve"> ja rõhk. Rõhk ja üleslükkejõud vedelikes ja gaasides</w:t>
      </w:r>
    </w:p>
    <w:p w14:paraId="2D82AD2D" w14:textId="77777777" w:rsidR="00295757" w:rsidRPr="00295757" w:rsidRDefault="00295757" w:rsidP="001B46ED">
      <w:pPr>
        <w:snapToGrid w:val="0"/>
        <w:spacing w:before="120"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93A673A" w14:textId="77777777" w:rsidR="00F214A2" w:rsidRPr="00742512" w:rsidRDefault="00AF52C3" w:rsidP="00F214A2">
      <w:pPr>
        <w:pStyle w:val="Loendilik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742512">
        <w:rPr>
          <w:rFonts w:ascii="Times New Roman" w:hAnsi="Times New Roman" w:cs="Times New Roman"/>
          <w:b/>
          <w:bCs/>
          <w:sz w:val="24"/>
          <w:szCs w:val="24"/>
        </w:rPr>
        <w:t>Õpisisu</w:t>
      </w:r>
    </w:p>
    <w:p w14:paraId="2096C150" w14:textId="77777777" w:rsidR="000F3E66" w:rsidRPr="00295757" w:rsidRDefault="000F3E66" w:rsidP="00F214A2">
      <w:pPr>
        <w:pStyle w:val="Loendilik"/>
        <w:snapToGri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282D81A" w14:textId="77777777" w:rsidR="00F214A2" w:rsidRPr="00742512" w:rsidRDefault="00742512" w:rsidP="00F214A2">
      <w:pPr>
        <w:pStyle w:val="Loendilik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512">
        <w:rPr>
          <w:rFonts w:ascii="Times New Roman" w:hAnsi="Times New Roman" w:cs="Times New Roman"/>
          <w:sz w:val="24"/>
          <w:szCs w:val="24"/>
        </w:rPr>
        <w:t>Rõhumisjõud ja r</w:t>
      </w:r>
      <w:r w:rsidR="00F214A2" w:rsidRPr="00742512">
        <w:rPr>
          <w:rFonts w:ascii="Times New Roman" w:hAnsi="Times New Roman" w:cs="Times New Roman"/>
          <w:sz w:val="24"/>
          <w:szCs w:val="24"/>
        </w:rPr>
        <w:t xml:space="preserve">õhk. </w:t>
      </w:r>
      <w:r w:rsidRPr="00742512">
        <w:rPr>
          <w:rFonts w:ascii="Times New Roman" w:hAnsi="Times New Roman" w:cs="Times New Roman"/>
          <w:sz w:val="24"/>
          <w:szCs w:val="24"/>
        </w:rPr>
        <w:t xml:space="preserve">Keha kaal. </w:t>
      </w:r>
      <w:r w:rsidR="00F214A2" w:rsidRPr="00742512">
        <w:rPr>
          <w:rFonts w:ascii="Times New Roman" w:hAnsi="Times New Roman" w:cs="Times New Roman"/>
          <w:sz w:val="24"/>
          <w:szCs w:val="24"/>
        </w:rPr>
        <w:t xml:space="preserve">Pascali seadus. Manomeeter. </w:t>
      </w:r>
      <w:r w:rsidRPr="00742512">
        <w:rPr>
          <w:rFonts w:ascii="Times New Roman" w:hAnsi="Times New Roman" w:cs="Times New Roman"/>
          <w:sz w:val="24"/>
          <w:szCs w:val="24"/>
        </w:rPr>
        <w:t xml:space="preserve">Rõhk vedelikes erinevatel sügavustel. Õhurõhk, kõrg- ja madalrõhkkond. Maa atmosfäär. </w:t>
      </w:r>
      <w:r w:rsidR="00F214A2" w:rsidRPr="00742512">
        <w:rPr>
          <w:rFonts w:ascii="Times New Roman" w:hAnsi="Times New Roman" w:cs="Times New Roman"/>
          <w:sz w:val="24"/>
          <w:szCs w:val="24"/>
        </w:rPr>
        <w:lastRenderedPageBreak/>
        <w:t>Üleslükkejõud. Keha ujumine, uppumise</w:t>
      </w:r>
      <w:r w:rsidRPr="00742512">
        <w:rPr>
          <w:rFonts w:ascii="Times New Roman" w:hAnsi="Times New Roman" w:cs="Times New Roman"/>
          <w:sz w:val="24"/>
          <w:szCs w:val="24"/>
        </w:rPr>
        <w:t xml:space="preserve"> ja heljumise </w:t>
      </w:r>
      <w:r w:rsidR="00F214A2" w:rsidRPr="00742512">
        <w:rPr>
          <w:rFonts w:ascii="Times New Roman" w:hAnsi="Times New Roman" w:cs="Times New Roman"/>
          <w:sz w:val="24"/>
          <w:szCs w:val="24"/>
        </w:rPr>
        <w:t>tingimus</w:t>
      </w:r>
      <w:r w:rsidRPr="00742512">
        <w:rPr>
          <w:rFonts w:ascii="Times New Roman" w:hAnsi="Times New Roman" w:cs="Times New Roman"/>
          <w:sz w:val="24"/>
          <w:szCs w:val="24"/>
        </w:rPr>
        <w:t>ed</w:t>
      </w:r>
      <w:r w:rsidR="00F214A2" w:rsidRPr="00742512">
        <w:rPr>
          <w:rFonts w:ascii="Times New Roman" w:hAnsi="Times New Roman" w:cs="Times New Roman"/>
          <w:sz w:val="24"/>
          <w:szCs w:val="24"/>
        </w:rPr>
        <w:t>. Rõhk looduses ja selle rakendamine tehnikas.</w:t>
      </w:r>
    </w:p>
    <w:p w14:paraId="00A94693" w14:textId="77777777" w:rsidR="00984422" w:rsidRDefault="00984422" w:rsidP="00984422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0522CE" w14:textId="77777777" w:rsidR="00FC1EB2" w:rsidRPr="00984422" w:rsidRDefault="00632DA2" w:rsidP="00984422">
      <w:pPr>
        <w:pStyle w:val="Loendilik"/>
        <w:numPr>
          <w:ilvl w:val="0"/>
          <w:numId w:val="24"/>
        </w:num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4422">
        <w:rPr>
          <w:rFonts w:ascii="Times New Roman" w:hAnsi="Times New Roman" w:cs="Times New Roman"/>
          <w:sz w:val="24"/>
          <w:szCs w:val="24"/>
        </w:rPr>
        <w:t>Põhim</w:t>
      </w:r>
      <w:r w:rsidR="00FC1EB2" w:rsidRPr="00984422">
        <w:rPr>
          <w:rFonts w:ascii="Times New Roman" w:hAnsi="Times New Roman" w:cs="Times New Roman"/>
          <w:sz w:val="24"/>
          <w:szCs w:val="24"/>
        </w:rPr>
        <w:t xml:space="preserve">õisted: </w:t>
      </w:r>
      <w:r w:rsidR="00742512" w:rsidRPr="00984422">
        <w:rPr>
          <w:rFonts w:ascii="Times New Roman" w:hAnsi="Times New Roman" w:cs="Times New Roman"/>
          <w:sz w:val="24"/>
          <w:szCs w:val="24"/>
        </w:rPr>
        <w:t xml:space="preserve">rõhumisjõud, </w:t>
      </w:r>
      <w:r w:rsidR="00FC1EB2" w:rsidRPr="00984422">
        <w:rPr>
          <w:rFonts w:ascii="Times New Roman" w:hAnsi="Times New Roman" w:cs="Times New Roman"/>
          <w:sz w:val="24"/>
          <w:szCs w:val="24"/>
        </w:rPr>
        <w:t>rõhk, õhurõhk, normaalrõhk,</w:t>
      </w:r>
      <w:r w:rsidR="00C022B0" w:rsidRPr="00984422">
        <w:rPr>
          <w:rFonts w:ascii="Times New Roman" w:hAnsi="Times New Roman" w:cs="Times New Roman"/>
          <w:sz w:val="24"/>
          <w:szCs w:val="24"/>
        </w:rPr>
        <w:t xml:space="preserve"> </w:t>
      </w:r>
      <w:r w:rsidR="00FC1EB2" w:rsidRPr="00984422">
        <w:rPr>
          <w:rFonts w:ascii="Times New Roman" w:hAnsi="Times New Roman" w:cs="Times New Roman"/>
          <w:sz w:val="24"/>
          <w:szCs w:val="24"/>
        </w:rPr>
        <w:t>üleslükkejõud, ujumine, uppumine, heljumine.</w:t>
      </w:r>
    </w:p>
    <w:p w14:paraId="55153BE3" w14:textId="77777777" w:rsidR="00984422" w:rsidRDefault="00984422" w:rsidP="00984422">
      <w:pPr>
        <w:snapToGrid w:val="0"/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2AA74D01" w14:textId="77777777" w:rsidR="00742512" w:rsidRPr="00984422" w:rsidRDefault="00632DA2" w:rsidP="00984422">
      <w:pPr>
        <w:pStyle w:val="Loendilik"/>
        <w:numPr>
          <w:ilvl w:val="0"/>
          <w:numId w:val="24"/>
        </w:num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4422">
        <w:rPr>
          <w:rFonts w:ascii="Times New Roman" w:hAnsi="Times New Roman" w:cs="Times New Roman"/>
          <w:bCs/>
          <w:sz w:val="24"/>
          <w:szCs w:val="24"/>
        </w:rPr>
        <w:t>Praktilised tööd ja IKT rakendamine</w:t>
      </w:r>
      <w:r w:rsidRPr="0098442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F41FB86" w14:textId="77777777" w:rsidR="00742512" w:rsidRPr="00984422" w:rsidRDefault="00742512" w:rsidP="00742512">
      <w:pPr>
        <w:pStyle w:val="Loendilik"/>
        <w:numPr>
          <w:ilvl w:val="0"/>
          <w:numId w:val="47"/>
        </w:num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4422">
        <w:rPr>
          <w:rFonts w:ascii="Times New Roman" w:hAnsi="Times New Roman" w:cs="Times New Roman"/>
          <w:sz w:val="24"/>
          <w:szCs w:val="24"/>
        </w:rPr>
        <w:t>Õhurõhu mõõtmine või ilmavaatlusjaama õhurõhuandmete analüüs.</w:t>
      </w:r>
    </w:p>
    <w:p w14:paraId="515B2D8D" w14:textId="77777777" w:rsidR="00985048" w:rsidRPr="00984422" w:rsidRDefault="00985048" w:rsidP="00742512">
      <w:pPr>
        <w:pStyle w:val="Loendilik"/>
        <w:numPr>
          <w:ilvl w:val="0"/>
          <w:numId w:val="47"/>
        </w:num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4422">
        <w:rPr>
          <w:rFonts w:ascii="Times New Roman" w:hAnsi="Times New Roman" w:cs="Times New Roman"/>
          <w:sz w:val="24"/>
          <w:szCs w:val="24"/>
        </w:rPr>
        <w:t>Üleslükkejõu uurimine</w:t>
      </w:r>
      <w:r w:rsidR="00632DA2" w:rsidRPr="00984422">
        <w:rPr>
          <w:rFonts w:ascii="Times New Roman" w:hAnsi="Times New Roman" w:cs="Times New Roman"/>
          <w:sz w:val="24"/>
          <w:szCs w:val="24"/>
        </w:rPr>
        <w:t>.</w:t>
      </w:r>
    </w:p>
    <w:p w14:paraId="31EF6D63" w14:textId="77777777" w:rsidR="00FC1EB2" w:rsidRDefault="00FC1EB2" w:rsidP="00FC1EB2">
      <w:pPr>
        <w:pStyle w:val="Loendilik"/>
        <w:snapToGrid w:val="0"/>
        <w:spacing w:after="0" w:line="240" w:lineRule="auto"/>
        <w:ind w:left="106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9444FC6" w14:textId="77777777" w:rsidR="00984422" w:rsidRPr="00295757" w:rsidRDefault="00984422" w:rsidP="00FC1EB2">
      <w:pPr>
        <w:pStyle w:val="Loendilik"/>
        <w:snapToGrid w:val="0"/>
        <w:spacing w:after="0" w:line="240" w:lineRule="auto"/>
        <w:ind w:left="106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CB52C7B" w14:textId="77777777" w:rsidR="00F214A2" w:rsidRPr="00295757" w:rsidRDefault="00F214A2" w:rsidP="00F214A2">
      <w:pPr>
        <w:pStyle w:val="Loendilik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295757">
        <w:rPr>
          <w:rFonts w:ascii="Times New Roman" w:hAnsi="Times New Roman" w:cs="Times New Roman"/>
          <w:b/>
          <w:bCs/>
          <w:sz w:val="24"/>
          <w:szCs w:val="24"/>
        </w:rPr>
        <w:t>Õpitulemused</w:t>
      </w:r>
    </w:p>
    <w:p w14:paraId="2D784473" w14:textId="77777777" w:rsidR="001B46ED" w:rsidRDefault="001B46ED" w:rsidP="00813E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5757">
        <w:rPr>
          <w:rFonts w:ascii="Times New Roman" w:hAnsi="Times New Roman" w:cs="Times New Roman"/>
          <w:sz w:val="24"/>
          <w:szCs w:val="24"/>
        </w:rPr>
        <w:t>Õpilane:</w:t>
      </w:r>
    </w:p>
    <w:p w14:paraId="79E6BA7A" w14:textId="77777777" w:rsidR="00295757" w:rsidRDefault="00742512" w:rsidP="00295757">
      <w:pPr>
        <w:pStyle w:val="Loendilik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Kavandab ja teeb katse rõhu määramiseks, seostab rõhku kokkupuutepindala ning rõhumisjõuga.</w:t>
      </w:r>
    </w:p>
    <w:p w14:paraId="238CDE32" w14:textId="77777777" w:rsidR="00742512" w:rsidRPr="00742512" w:rsidRDefault="00984422" w:rsidP="00295757">
      <w:pPr>
        <w:pStyle w:val="Loendilik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Kirjeldab rõhu</w:t>
      </w:r>
      <w:r w:rsidR="00742512" w:rsidRPr="00742512">
        <w:rPr>
          <w:rFonts w:ascii="Times New Roman" w:hAnsi="Times New Roman" w:cs="Times New Roman"/>
          <w:sz w:val="24"/>
          <w:szCs w:val="24"/>
        </w:rPr>
        <w:t xml:space="preserve"> edasikandumist gaasides ja vedelikes (Pascali seadus); teeb katse vedelikes kehadele mõjuva üleslükkejõu uurimiseks ning selgitab katse tulemusi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; </w:t>
      </w:r>
      <w:r w:rsidRPr="00984422">
        <w:rPr>
          <w:rFonts w:ascii="Times New Roman" w:hAnsi="Times New Roman" w:cs="Times New Roman"/>
          <w:sz w:val="24"/>
          <w:szCs w:val="24"/>
        </w:rPr>
        <w:t>nimetab mõõtühikuid ja kirjeldab mõõtmise viisi</w:t>
      </w:r>
      <w:r w:rsidR="00742512" w:rsidRPr="00984422">
        <w:rPr>
          <w:rFonts w:ascii="Times New Roman" w:hAnsi="Times New Roman" w:cs="Times New Roman"/>
          <w:sz w:val="24"/>
          <w:szCs w:val="24"/>
        </w:rPr>
        <w:t>.</w:t>
      </w:r>
    </w:p>
    <w:p w14:paraId="6E34F203" w14:textId="77777777" w:rsidR="00742512" w:rsidRPr="00742512" w:rsidRDefault="00742512" w:rsidP="00295757">
      <w:pPr>
        <w:pStyle w:val="Loendilik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512">
        <w:rPr>
          <w:rFonts w:ascii="Times New Roman" w:hAnsi="Times New Roman" w:cs="Times New Roman"/>
          <w:sz w:val="24"/>
          <w:szCs w:val="24"/>
        </w:rPr>
        <w:t>Tunneb kehade ujumise ja uppumise tingimusi ning selgitab nende seoseid loodusnähtustega</w:t>
      </w:r>
      <w:r w:rsidR="00984422">
        <w:rPr>
          <w:rFonts w:ascii="Times New Roman" w:hAnsi="Times New Roman" w:cs="Times New Roman"/>
          <w:sz w:val="24"/>
          <w:szCs w:val="24"/>
        </w:rPr>
        <w:t xml:space="preserve"> ja kasutamist igapäevaelus.</w:t>
      </w:r>
    </w:p>
    <w:p w14:paraId="003552BB" w14:textId="77777777" w:rsidR="00742512" w:rsidRPr="00742512" w:rsidRDefault="00742512" w:rsidP="00295757">
      <w:pPr>
        <w:pStyle w:val="Loendilik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512">
        <w:rPr>
          <w:rFonts w:ascii="Times New Roman" w:hAnsi="Times New Roman" w:cs="Times New Roman"/>
          <w:sz w:val="24"/>
          <w:szCs w:val="24"/>
        </w:rPr>
        <w:t>Selgitab õhurõhu, vedelikusamba rõhku ja üleslükkejõu mõistet, ning rakendab neid loodusnähtusi selgitades.</w:t>
      </w:r>
    </w:p>
    <w:p w14:paraId="18B38A4E" w14:textId="77777777" w:rsidR="00984422" w:rsidRPr="00984422" w:rsidRDefault="00984422" w:rsidP="00984422">
      <w:pPr>
        <w:pStyle w:val="Loendilik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4422">
        <w:rPr>
          <w:rFonts w:ascii="Times New Roman" w:hAnsi="Times New Roman" w:cs="Times New Roman"/>
          <w:sz w:val="24"/>
          <w:szCs w:val="24"/>
        </w:rPr>
        <w:t xml:space="preserve">selgitab seoste; </w:t>
      </w:r>
      <w:r w:rsidRPr="00984422">
        <w:rPr>
          <w:rFonts w:ascii="Times New Roman" w:eastAsia="Times New Roman" w:hAnsi="Times New Roman" w:cs="Times New Roman"/>
          <w:position w:val="-23"/>
          <w:sz w:val="24"/>
          <w:szCs w:val="24"/>
        </w:rPr>
        <w:object w:dxaOrig="765" w:dyaOrig="675" w14:anchorId="208FEA5A">
          <v:shape id="_x0000_i1027" type="#_x0000_t75" style="width:39.5pt;height:32.5pt" o:ole="" filled="t">
            <v:fill color2="black"/>
            <v:imagedata r:id="rId11" o:title=""/>
          </v:shape>
          <o:OLEObject Type="Embed" ProgID="Equation.3" ShapeID="_x0000_i1027" DrawAspect="Content" ObjectID="_1828635223" r:id="rId12"/>
        </w:object>
      </w:r>
      <w:r w:rsidRPr="00984422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984422">
        <w:rPr>
          <w:rFonts w:ascii="Times New Roman" w:eastAsia="Times New Roman" w:hAnsi="Times New Roman" w:cs="Times New Roman"/>
          <w:position w:val="-10"/>
          <w:sz w:val="24"/>
          <w:szCs w:val="24"/>
        </w:rPr>
        <w:object w:dxaOrig="1125" w:dyaOrig="315" w14:anchorId="4C1E37A4">
          <v:shape id="_x0000_i1028" type="#_x0000_t75" style="width:54.5pt;height:17pt" o:ole="" filled="t">
            <v:fill color2="black"/>
            <v:imagedata r:id="rId13" o:title=""/>
          </v:shape>
          <o:OLEObject Type="Embed" ProgID="Equation.3" ShapeID="_x0000_i1028" DrawAspect="Content" ObjectID="_1828635224" r:id="rId14"/>
        </w:object>
      </w:r>
      <w:r w:rsidRPr="00984422">
        <w:rPr>
          <w:rFonts w:ascii="Times New Roman" w:hAnsi="Times New Roman" w:cs="Times New Roman"/>
          <w:sz w:val="24"/>
          <w:szCs w:val="24"/>
        </w:rPr>
        <w:t xml:space="preserve">; </w:t>
      </w:r>
      <w:r w:rsidRPr="00984422">
        <w:rPr>
          <w:rFonts w:ascii="Times New Roman" w:eastAsia="Times New Roman" w:hAnsi="Times New Roman" w:cs="Times New Roman"/>
          <w:position w:val="-12"/>
          <w:sz w:val="24"/>
          <w:szCs w:val="24"/>
        </w:rPr>
        <w:object w:dxaOrig="1320" w:dyaOrig="360" w14:anchorId="3E496A37">
          <v:shape id="_x0000_i1029" type="#_x0000_t75" style="width:67.5pt;height:18pt" o:ole="" filled="t">
            <v:fill color2="black"/>
            <v:imagedata r:id="rId15" o:title=""/>
          </v:shape>
          <o:OLEObject Type="Embed" ProgID="Equation.3" ShapeID="_x0000_i1029" DrawAspect="Content" ObjectID="_1828635225" r:id="rId16"/>
        </w:object>
      </w:r>
      <w:r w:rsidRPr="00984422">
        <w:rPr>
          <w:rFonts w:ascii="Times New Roman" w:hAnsi="Times New Roman" w:cs="Times New Roman"/>
          <w:sz w:val="24"/>
          <w:szCs w:val="24"/>
        </w:rPr>
        <w:t xml:space="preserve"> tähendust ja oskab neid kasutada praktiliste ja probleemülesannete lahendamisel. </w:t>
      </w:r>
    </w:p>
    <w:p w14:paraId="3ACD98EC" w14:textId="77777777" w:rsidR="00984422" w:rsidRDefault="00984422" w:rsidP="001B46ED">
      <w:pPr>
        <w:snapToGri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7C705B9F" w14:textId="77777777" w:rsidR="001B46ED" w:rsidRPr="00295757" w:rsidRDefault="00FC1EB2" w:rsidP="001B46ED">
      <w:pPr>
        <w:snapToGri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FF0000"/>
          <w:sz w:val="28"/>
          <w:szCs w:val="28"/>
        </w:rPr>
      </w:pPr>
      <w:r w:rsidRPr="00984422">
        <w:rPr>
          <w:rFonts w:ascii="Times New Roman" w:hAnsi="Times New Roman" w:cs="Times New Roman"/>
          <w:b/>
          <w:bCs/>
          <w:color w:val="00B0F0"/>
          <w:sz w:val="28"/>
          <w:szCs w:val="28"/>
        </w:rPr>
        <w:t>Energia</w:t>
      </w:r>
    </w:p>
    <w:p w14:paraId="7D77D686" w14:textId="77777777" w:rsidR="001B46ED" w:rsidRPr="00984422" w:rsidRDefault="001B46ED" w:rsidP="001B46ED">
      <w:pPr>
        <w:snapToGrid w:val="0"/>
        <w:spacing w:before="120"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984422">
        <w:rPr>
          <w:rFonts w:ascii="Times New Roman" w:hAnsi="Times New Roman" w:cs="Times New Roman"/>
          <w:b/>
          <w:bCs/>
          <w:color w:val="00B0F0"/>
          <w:sz w:val="28"/>
          <w:szCs w:val="28"/>
        </w:rPr>
        <w:t>Mehaaniline töö ja energia</w:t>
      </w:r>
    </w:p>
    <w:p w14:paraId="796DC4F1" w14:textId="77777777" w:rsidR="00632DA2" w:rsidRPr="00295757" w:rsidRDefault="00632DA2" w:rsidP="001B46ED">
      <w:pPr>
        <w:snapToGrid w:val="0"/>
        <w:spacing w:before="120"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32951E8" w14:textId="77777777" w:rsidR="00FC1EB2" w:rsidRPr="00984422" w:rsidRDefault="00AF52C3" w:rsidP="00FC1EB2">
      <w:pPr>
        <w:pStyle w:val="Loendilik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984422">
        <w:rPr>
          <w:rFonts w:ascii="Times New Roman" w:hAnsi="Times New Roman" w:cs="Times New Roman"/>
          <w:b/>
          <w:bCs/>
          <w:sz w:val="24"/>
          <w:szCs w:val="24"/>
        </w:rPr>
        <w:t>Õpisisu</w:t>
      </w:r>
    </w:p>
    <w:p w14:paraId="6337EA99" w14:textId="77777777" w:rsidR="000F3E66" w:rsidRPr="00984422" w:rsidRDefault="000F3E66" w:rsidP="00FC1EB2">
      <w:pPr>
        <w:pStyle w:val="Loendilik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2FEE0F" w14:textId="77777777" w:rsidR="00FC1EB2" w:rsidRDefault="00FC1EB2" w:rsidP="00FC1EB2">
      <w:pPr>
        <w:pStyle w:val="Loendilik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3674">
        <w:rPr>
          <w:rFonts w:ascii="Times New Roman" w:hAnsi="Times New Roman" w:cs="Times New Roman"/>
          <w:sz w:val="24"/>
          <w:szCs w:val="24"/>
        </w:rPr>
        <w:t>Töö. Võimsus. Energia, kineetiline ja potentsiaalne energia. Mehaanilise energia jäävuse seadus. Lihtmehhanism, kasutegur. Lihtmehhanismid looduses ja nende rakendamine tehnikas.</w:t>
      </w:r>
    </w:p>
    <w:p w14:paraId="10CCBDAC" w14:textId="77777777" w:rsidR="00984422" w:rsidRPr="00AF3674" w:rsidRDefault="00984422" w:rsidP="00FC1EB2">
      <w:pPr>
        <w:pStyle w:val="Loendilik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952BA8" w14:textId="77777777" w:rsidR="00906AD2" w:rsidRPr="00984422" w:rsidRDefault="00632DA2" w:rsidP="00984422">
      <w:pPr>
        <w:pStyle w:val="Loendilik"/>
        <w:numPr>
          <w:ilvl w:val="0"/>
          <w:numId w:val="24"/>
        </w:num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4422">
        <w:rPr>
          <w:rFonts w:ascii="Times New Roman" w:hAnsi="Times New Roman" w:cs="Times New Roman"/>
          <w:sz w:val="24"/>
          <w:szCs w:val="24"/>
        </w:rPr>
        <w:t>Põhim</w:t>
      </w:r>
      <w:r w:rsidR="00906AD2" w:rsidRPr="00984422">
        <w:rPr>
          <w:rFonts w:ascii="Times New Roman" w:hAnsi="Times New Roman" w:cs="Times New Roman"/>
          <w:sz w:val="24"/>
          <w:szCs w:val="24"/>
        </w:rPr>
        <w:t xml:space="preserve">õisted: mehaaniline töö, mehaaniline energia, võimsus, potentsiaalne energia, kineetiline energia, kasutegur, </w:t>
      </w:r>
      <w:r w:rsidR="00AF3674" w:rsidRPr="00984422">
        <w:rPr>
          <w:rFonts w:ascii="Times New Roman" w:hAnsi="Times New Roman" w:cs="Times New Roman"/>
          <w:sz w:val="24"/>
          <w:szCs w:val="24"/>
        </w:rPr>
        <w:t xml:space="preserve">lihtmehhanism. </w:t>
      </w:r>
    </w:p>
    <w:p w14:paraId="0AB87A0A" w14:textId="77777777" w:rsidR="00984422" w:rsidRDefault="00984422" w:rsidP="00984422">
      <w:pPr>
        <w:snapToGri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22E9956" w14:textId="77777777" w:rsidR="00632DA2" w:rsidRPr="00984422" w:rsidRDefault="00632DA2" w:rsidP="00984422">
      <w:pPr>
        <w:pStyle w:val="Loendilik"/>
        <w:numPr>
          <w:ilvl w:val="0"/>
          <w:numId w:val="24"/>
        </w:num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4422">
        <w:rPr>
          <w:rFonts w:ascii="Times New Roman" w:hAnsi="Times New Roman" w:cs="Times New Roman"/>
          <w:bCs/>
          <w:sz w:val="24"/>
          <w:szCs w:val="24"/>
        </w:rPr>
        <w:t>Prak</w:t>
      </w:r>
      <w:r w:rsidR="00AF3674" w:rsidRPr="00984422">
        <w:rPr>
          <w:rFonts w:ascii="Times New Roman" w:hAnsi="Times New Roman" w:cs="Times New Roman"/>
          <w:bCs/>
          <w:sz w:val="24"/>
          <w:szCs w:val="24"/>
        </w:rPr>
        <w:t>tilised tööd ja IKT rakendamine:</w:t>
      </w:r>
    </w:p>
    <w:p w14:paraId="30BD71ED" w14:textId="77777777" w:rsidR="00AF3674" w:rsidRPr="00AF3674" w:rsidRDefault="00AF3674" w:rsidP="00AF3674">
      <w:pPr>
        <w:pStyle w:val="Loendilik"/>
        <w:numPr>
          <w:ilvl w:val="0"/>
          <w:numId w:val="48"/>
        </w:num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3674">
        <w:rPr>
          <w:rFonts w:ascii="Times New Roman" w:hAnsi="Times New Roman" w:cs="Times New Roman"/>
          <w:bCs/>
          <w:sz w:val="24"/>
          <w:szCs w:val="24"/>
        </w:rPr>
        <w:t>Mehaanilise töö ja võimsuse määramine kehade tõstmisel.</w:t>
      </w:r>
    </w:p>
    <w:p w14:paraId="6EC86A56" w14:textId="77777777" w:rsidR="00FC1EB2" w:rsidRDefault="00FC1EB2" w:rsidP="001B46ED">
      <w:pPr>
        <w:snapToGri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19A44BE6" w14:textId="77777777" w:rsidR="00984422" w:rsidRPr="00295757" w:rsidRDefault="00984422" w:rsidP="001B46ED">
      <w:pPr>
        <w:snapToGri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4F006456" w14:textId="77777777" w:rsidR="00906AD2" w:rsidRPr="00742512" w:rsidRDefault="00906AD2" w:rsidP="00906AD2">
      <w:pPr>
        <w:pStyle w:val="Loendilik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742512">
        <w:rPr>
          <w:rFonts w:ascii="Times New Roman" w:hAnsi="Times New Roman" w:cs="Times New Roman"/>
          <w:b/>
          <w:bCs/>
          <w:sz w:val="24"/>
          <w:szCs w:val="24"/>
        </w:rPr>
        <w:t>Õpitulemused</w:t>
      </w:r>
    </w:p>
    <w:p w14:paraId="5D161068" w14:textId="77777777" w:rsidR="001B46ED" w:rsidRDefault="001B46ED" w:rsidP="00906A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2512">
        <w:rPr>
          <w:rFonts w:ascii="Times New Roman" w:hAnsi="Times New Roman" w:cs="Times New Roman"/>
          <w:sz w:val="24"/>
          <w:szCs w:val="24"/>
        </w:rPr>
        <w:t>Õpilane:</w:t>
      </w:r>
    </w:p>
    <w:p w14:paraId="32804577" w14:textId="77777777" w:rsidR="00742512" w:rsidRDefault="00742512" w:rsidP="00742512">
      <w:pPr>
        <w:pStyle w:val="Loendilik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512">
        <w:rPr>
          <w:rFonts w:ascii="Times New Roman" w:hAnsi="Times New Roman" w:cs="Times New Roman"/>
          <w:sz w:val="24"/>
          <w:szCs w:val="24"/>
        </w:rPr>
        <w:t>oskab selgitada mehaanilise töö, mehaanilise energia (</w:t>
      </w:r>
      <w:r w:rsidRPr="004332D4">
        <w:rPr>
          <w:rFonts w:ascii="Times New Roman" w:hAnsi="Times New Roman" w:cs="Times New Roman"/>
          <w:i/>
          <w:sz w:val="24"/>
          <w:szCs w:val="24"/>
        </w:rPr>
        <w:t>poten</w:t>
      </w:r>
      <w:r w:rsidR="004332D4" w:rsidRPr="004332D4">
        <w:rPr>
          <w:rFonts w:ascii="Times New Roman" w:hAnsi="Times New Roman" w:cs="Times New Roman"/>
          <w:i/>
          <w:sz w:val="24"/>
          <w:szCs w:val="24"/>
        </w:rPr>
        <w:t>t</w:t>
      </w:r>
      <w:r w:rsidRPr="004332D4">
        <w:rPr>
          <w:rFonts w:ascii="Times New Roman" w:hAnsi="Times New Roman" w:cs="Times New Roman"/>
          <w:i/>
          <w:sz w:val="24"/>
          <w:szCs w:val="24"/>
        </w:rPr>
        <w:t>siaalse ja kineetilise</w:t>
      </w:r>
      <w:r w:rsidRPr="00742512">
        <w:rPr>
          <w:rFonts w:ascii="Times New Roman" w:hAnsi="Times New Roman" w:cs="Times New Roman"/>
          <w:sz w:val="24"/>
          <w:szCs w:val="24"/>
        </w:rPr>
        <w:t xml:space="preserve"> </w:t>
      </w:r>
      <w:r w:rsidRPr="004332D4">
        <w:rPr>
          <w:rFonts w:ascii="Times New Roman" w:hAnsi="Times New Roman" w:cs="Times New Roman"/>
          <w:i/>
          <w:sz w:val="24"/>
          <w:szCs w:val="24"/>
        </w:rPr>
        <w:t>energia</w:t>
      </w:r>
      <w:r w:rsidRPr="00742512">
        <w:rPr>
          <w:rFonts w:ascii="Times New Roman" w:hAnsi="Times New Roman" w:cs="Times New Roman"/>
          <w:sz w:val="24"/>
          <w:szCs w:val="24"/>
        </w:rPr>
        <w:t xml:space="preserve">) ja </w:t>
      </w:r>
      <w:r w:rsidRPr="004332D4">
        <w:rPr>
          <w:rFonts w:ascii="Times New Roman" w:hAnsi="Times New Roman" w:cs="Times New Roman"/>
          <w:i/>
          <w:sz w:val="24"/>
          <w:szCs w:val="24"/>
        </w:rPr>
        <w:t>võimsuse</w:t>
      </w:r>
      <w:r w:rsidRPr="00742512">
        <w:rPr>
          <w:rFonts w:ascii="Times New Roman" w:hAnsi="Times New Roman" w:cs="Times New Roman"/>
          <w:sz w:val="24"/>
          <w:szCs w:val="24"/>
        </w:rPr>
        <w:t xml:space="preserve"> ning </w:t>
      </w:r>
      <w:r w:rsidRPr="004332D4">
        <w:rPr>
          <w:rFonts w:ascii="Times New Roman" w:hAnsi="Times New Roman" w:cs="Times New Roman"/>
          <w:i/>
          <w:sz w:val="24"/>
          <w:szCs w:val="24"/>
        </w:rPr>
        <w:t>kasuteguri</w:t>
      </w:r>
      <w:r w:rsidRPr="00742512">
        <w:rPr>
          <w:rFonts w:ascii="Times New Roman" w:hAnsi="Times New Roman" w:cs="Times New Roman"/>
          <w:sz w:val="24"/>
          <w:szCs w:val="24"/>
        </w:rPr>
        <w:t xml:space="preserve"> mõistet.</w:t>
      </w:r>
    </w:p>
    <w:p w14:paraId="7DF5BE58" w14:textId="77777777" w:rsidR="00742512" w:rsidRDefault="00742512" w:rsidP="00742512">
      <w:pPr>
        <w:pStyle w:val="Loendilik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Selgitab</w:t>
      </w:r>
      <w:r w:rsidR="004332D4">
        <w:rPr>
          <w:rFonts w:ascii="Times New Roman" w:hAnsi="Times New Roman" w:cs="Times New Roman"/>
          <w:sz w:val="24"/>
          <w:szCs w:val="24"/>
        </w:rPr>
        <w:t xml:space="preserve"> lihtmehhanismide </w:t>
      </w:r>
      <w:r>
        <w:rPr>
          <w:rFonts w:ascii="Times New Roman" w:hAnsi="Times New Roman" w:cs="Times New Roman"/>
          <w:sz w:val="24"/>
          <w:szCs w:val="24"/>
        </w:rPr>
        <w:t>otstarvet ja üldist tööpõhimõtet, rakendades mehhaanika kuldreeglit</w:t>
      </w:r>
      <w:r w:rsidR="00984422">
        <w:rPr>
          <w:rFonts w:ascii="Times New Roman" w:hAnsi="Times New Roman" w:cs="Times New Roman"/>
          <w:sz w:val="24"/>
          <w:szCs w:val="24"/>
        </w:rPr>
        <w:t>.</w:t>
      </w:r>
    </w:p>
    <w:p w14:paraId="5794272F" w14:textId="77777777" w:rsidR="00AF3674" w:rsidRPr="00742512" w:rsidRDefault="00AF3674" w:rsidP="00742512">
      <w:pPr>
        <w:pStyle w:val="Loendilik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Rakendab probleemülesandeid lahendades järgmiseid seoseid </w:t>
      </w:r>
      <w:r w:rsidRPr="00984422">
        <w:rPr>
          <w:rFonts w:ascii="Times New Roman" w:eastAsia="Times New Roman" w:hAnsi="Times New Roman" w:cs="Times New Roman"/>
          <w:bCs/>
          <w:position w:val="-6"/>
          <w:sz w:val="24"/>
          <w:szCs w:val="24"/>
        </w:rPr>
        <w:object w:dxaOrig="885" w:dyaOrig="270" w14:anchorId="217C9F71">
          <v:shape id="_x0000_i1030" type="#_x0000_t75" style="width:44.5pt;height:13.5pt" o:ole="" filled="t">
            <v:fill color2="black"/>
            <v:imagedata r:id="rId17" o:title=""/>
          </v:shape>
          <o:OLEObject Type="Embed" ProgID="Equation.3" ShapeID="_x0000_i1030" DrawAspect="Content" ObjectID="_1828635226" r:id="rId18"/>
        </w:object>
      </w:r>
      <w:r w:rsidRPr="00984422">
        <w:rPr>
          <w:rFonts w:ascii="Times New Roman" w:hAnsi="Times New Roman" w:cs="Times New Roman"/>
          <w:sz w:val="24"/>
          <w:szCs w:val="24"/>
        </w:rPr>
        <w:t xml:space="preserve"> ja </w:t>
      </w:r>
      <w:r w:rsidRPr="00984422">
        <w:rPr>
          <w:rFonts w:ascii="Times New Roman" w:eastAsia="Times New Roman" w:hAnsi="Times New Roman" w:cs="Times New Roman"/>
          <w:bCs/>
          <w:position w:val="-24"/>
          <w:sz w:val="24"/>
          <w:szCs w:val="24"/>
        </w:rPr>
        <w:object w:dxaOrig="720" w:dyaOrig="615" w14:anchorId="44FD7543">
          <v:shape id="_x0000_i1031" type="#_x0000_t75" style="width:36pt;height:32.5pt" o:ole="" filled="t">
            <v:fill color2="black"/>
            <v:imagedata r:id="rId19" o:title=""/>
          </v:shape>
          <o:OLEObject Type="Embed" ProgID="Equation.3" ShapeID="_x0000_i1031" DrawAspect="Content" ObjectID="_1828635227" r:id="rId20"/>
        </w:object>
      </w:r>
    </w:p>
    <w:p w14:paraId="69B02198" w14:textId="77777777" w:rsidR="00742512" w:rsidRPr="00742512" w:rsidRDefault="00742512" w:rsidP="00906A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505B729" w14:textId="77777777" w:rsidR="00906AD2" w:rsidRPr="00984422" w:rsidRDefault="00984422" w:rsidP="00906AD2">
      <w:pPr>
        <w:pStyle w:val="Loendilik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84422">
        <w:rPr>
          <w:rFonts w:ascii="Times New Roman" w:hAnsi="Times New Roman" w:cs="Times New Roman"/>
          <w:i/>
          <w:sz w:val="24"/>
          <w:szCs w:val="24"/>
        </w:rPr>
        <w:t>T</w:t>
      </w:r>
      <w:r w:rsidR="00906AD2" w:rsidRPr="00984422">
        <w:rPr>
          <w:rFonts w:ascii="Times New Roman" w:hAnsi="Times New Roman" w:cs="Times New Roman"/>
          <w:i/>
          <w:sz w:val="24"/>
          <w:szCs w:val="24"/>
        </w:rPr>
        <w:t>eab ja selgitab seoseid:</w:t>
      </w:r>
    </w:p>
    <w:p w14:paraId="67506BCB" w14:textId="77777777" w:rsidR="00906AD2" w:rsidRPr="00984422" w:rsidRDefault="00906AD2" w:rsidP="00632DA2">
      <w:pPr>
        <w:pStyle w:val="Loendilik"/>
        <w:numPr>
          <w:ilvl w:val="1"/>
          <w:numId w:val="35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84422">
        <w:rPr>
          <w:rFonts w:ascii="Times New Roman" w:hAnsi="Times New Roman" w:cs="Times New Roman"/>
          <w:i/>
          <w:sz w:val="24"/>
          <w:szCs w:val="24"/>
        </w:rPr>
        <w:t xml:space="preserve">keha saab tööd teha ainult siis, kui tal on energiat; </w:t>
      </w:r>
    </w:p>
    <w:p w14:paraId="13444B07" w14:textId="77777777" w:rsidR="001B46ED" w:rsidRPr="00984422" w:rsidRDefault="001B46ED" w:rsidP="00632DA2">
      <w:pPr>
        <w:pStyle w:val="Loendilik"/>
        <w:numPr>
          <w:ilvl w:val="1"/>
          <w:numId w:val="35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84422">
        <w:rPr>
          <w:rFonts w:ascii="Times New Roman" w:hAnsi="Times New Roman" w:cs="Times New Roman"/>
          <w:i/>
          <w:sz w:val="24"/>
          <w:szCs w:val="24"/>
        </w:rPr>
        <w:t>tehtud töö on võrdne energia muutusega;</w:t>
      </w:r>
    </w:p>
    <w:p w14:paraId="3DFEFDD2" w14:textId="77777777" w:rsidR="001B46ED" w:rsidRPr="00984422" w:rsidRDefault="001B46ED" w:rsidP="00632DA2">
      <w:pPr>
        <w:pStyle w:val="Loendilik"/>
        <w:numPr>
          <w:ilvl w:val="1"/>
          <w:numId w:val="35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84422">
        <w:rPr>
          <w:rFonts w:ascii="Times New Roman" w:hAnsi="Times New Roman" w:cs="Times New Roman"/>
          <w:i/>
          <w:sz w:val="24"/>
          <w:szCs w:val="24"/>
        </w:rPr>
        <w:t xml:space="preserve">keha või kehade süsteemi mehaaniline energia ei teki ega kao, energia võib </w:t>
      </w:r>
      <w:r w:rsidR="00632DA2" w:rsidRPr="00984422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984422">
        <w:rPr>
          <w:rFonts w:ascii="Times New Roman" w:hAnsi="Times New Roman" w:cs="Times New Roman"/>
          <w:i/>
          <w:sz w:val="24"/>
          <w:szCs w:val="24"/>
        </w:rPr>
        <w:t xml:space="preserve">ainult muunduda ühest liigist teise (mehaanilise energia jäävuse seadus); </w:t>
      </w:r>
    </w:p>
    <w:p w14:paraId="7A5C368E" w14:textId="77777777" w:rsidR="001B46ED" w:rsidRPr="00984422" w:rsidRDefault="001B46ED" w:rsidP="00632DA2">
      <w:pPr>
        <w:pStyle w:val="Loendilik"/>
        <w:numPr>
          <w:ilvl w:val="1"/>
          <w:numId w:val="35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84422">
        <w:rPr>
          <w:rFonts w:ascii="Times New Roman" w:hAnsi="Times New Roman" w:cs="Times New Roman"/>
          <w:i/>
          <w:sz w:val="24"/>
          <w:szCs w:val="24"/>
        </w:rPr>
        <w:t>kogu tehtud töö on alati suurem kasulikust tööst;</w:t>
      </w:r>
    </w:p>
    <w:p w14:paraId="3EA5DA8D" w14:textId="77777777" w:rsidR="001B46ED" w:rsidRPr="00984422" w:rsidRDefault="001B46ED" w:rsidP="00632DA2">
      <w:pPr>
        <w:pStyle w:val="Loendilik"/>
        <w:numPr>
          <w:ilvl w:val="1"/>
          <w:numId w:val="35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84422">
        <w:rPr>
          <w:rFonts w:ascii="Times New Roman" w:hAnsi="Times New Roman" w:cs="Times New Roman"/>
          <w:i/>
          <w:sz w:val="24"/>
          <w:szCs w:val="24"/>
        </w:rPr>
        <w:t>ükski lihtmehhanism ei anna võitu töös (energia jäävuse s</w:t>
      </w:r>
      <w:r w:rsidR="00984422" w:rsidRPr="00984422">
        <w:rPr>
          <w:rFonts w:ascii="Times New Roman" w:hAnsi="Times New Roman" w:cs="Times New Roman"/>
          <w:i/>
          <w:sz w:val="24"/>
          <w:szCs w:val="24"/>
        </w:rPr>
        <w:t>eadus lihtmehhanismide korral).</w:t>
      </w:r>
    </w:p>
    <w:p w14:paraId="7BBE1B86" w14:textId="77777777" w:rsidR="00984422" w:rsidRPr="004332D4" w:rsidRDefault="00984422" w:rsidP="00984422">
      <w:pPr>
        <w:pStyle w:val="Loendilik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4732EEBF" w14:textId="77777777" w:rsidR="00906AD2" w:rsidRPr="00295757" w:rsidRDefault="00906AD2" w:rsidP="00906AD2">
      <w:pPr>
        <w:pStyle w:val="Loendilik"/>
        <w:spacing w:after="0" w:line="240" w:lineRule="auto"/>
        <w:ind w:left="106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7FDF406" w14:textId="77777777" w:rsidR="001B46ED" w:rsidRPr="00984422" w:rsidRDefault="001B46ED" w:rsidP="001B46ED">
      <w:pPr>
        <w:keepNext/>
        <w:snapToGrid w:val="0"/>
        <w:spacing w:before="120" w:after="0" w:line="240" w:lineRule="auto"/>
        <w:jc w:val="both"/>
        <w:rPr>
          <w:rFonts w:ascii="Times New Roman" w:hAnsi="Times New Roman" w:cs="Times New Roman"/>
          <w:color w:val="00B0F0"/>
          <w:sz w:val="28"/>
          <w:szCs w:val="28"/>
        </w:rPr>
      </w:pPr>
      <w:r w:rsidRPr="00984422">
        <w:rPr>
          <w:rFonts w:ascii="Times New Roman" w:hAnsi="Times New Roman" w:cs="Times New Roman"/>
          <w:b/>
          <w:bCs/>
          <w:color w:val="00B0F0"/>
          <w:sz w:val="28"/>
          <w:szCs w:val="28"/>
        </w:rPr>
        <w:t>Võnkumine ja laine</w:t>
      </w:r>
    </w:p>
    <w:p w14:paraId="34874D77" w14:textId="77777777" w:rsidR="00632DA2" w:rsidRPr="00295757" w:rsidRDefault="00632DA2" w:rsidP="001B46ED">
      <w:pPr>
        <w:keepNext/>
        <w:snapToGri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45B3AC6A" w14:textId="77777777" w:rsidR="00906AD2" w:rsidRPr="00AF3674" w:rsidRDefault="00AF52C3" w:rsidP="00806746">
      <w:pPr>
        <w:pStyle w:val="Loendilik"/>
        <w:keepNext/>
        <w:numPr>
          <w:ilvl w:val="0"/>
          <w:numId w:val="1"/>
        </w:numPr>
        <w:snapToGri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AF3674">
        <w:rPr>
          <w:rFonts w:ascii="Times New Roman" w:hAnsi="Times New Roman" w:cs="Times New Roman"/>
          <w:b/>
          <w:bCs/>
          <w:sz w:val="24"/>
          <w:szCs w:val="24"/>
        </w:rPr>
        <w:t>Õpisisu</w:t>
      </w:r>
    </w:p>
    <w:p w14:paraId="18EA44B6" w14:textId="77777777" w:rsidR="000F3E66" w:rsidRPr="00295757" w:rsidRDefault="000F3E66" w:rsidP="00906AD2">
      <w:pPr>
        <w:spacing w:after="0" w:line="240" w:lineRule="auto"/>
        <w:ind w:left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E5ACAAA" w14:textId="77777777" w:rsidR="00906AD2" w:rsidRDefault="00906AD2" w:rsidP="00906AD2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4A5A42">
        <w:rPr>
          <w:rFonts w:ascii="Times New Roman" w:hAnsi="Times New Roman" w:cs="Times New Roman"/>
          <w:sz w:val="24"/>
          <w:szCs w:val="24"/>
        </w:rPr>
        <w:t xml:space="preserve">Võnkumine. Võnkumise amplituud, </w:t>
      </w:r>
      <w:r w:rsidR="00806746" w:rsidRPr="004A5A42">
        <w:rPr>
          <w:rFonts w:ascii="Times New Roman" w:hAnsi="Times New Roman" w:cs="Times New Roman"/>
          <w:sz w:val="24"/>
          <w:szCs w:val="24"/>
        </w:rPr>
        <w:t>periood, sagedus. Lained. Heli</w:t>
      </w:r>
      <w:r w:rsidR="004A5A42" w:rsidRPr="004A5A42">
        <w:rPr>
          <w:rFonts w:ascii="Times New Roman" w:hAnsi="Times New Roman" w:cs="Times New Roman"/>
          <w:sz w:val="24"/>
          <w:szCs w:val="24"/>
        </w:rPr>
        <w:t xml:space="preserve"> tekkimine ja levimin</w:t>
      </w:r>
      <w:r w:rsidRPr="004A5A42">
        <w:rPr>
          <w:rFonts w:ascii="Times New Roman" w:hAnsi="Times New Roman" w:cs="Times New Roman"/>
          <w:sz w:val="24"/>
          <w:szCs w:val="24"/>
        </w:rPr>
        <w:t>e</w:t>
      </w:r>
      <w:r w:rsidR="00806746" w:rsidRPr="004A5A42">
        <w:rPr>
          <w:rFonts w:ascii="Times New Roman" w:hAnsi="Times New Roman" w:cs="Times New Roman"/>
          <w:sz w:val="24"/>
          <w:szCs w:val="24"/>
        </w:rPr>
        <w:t xml:space="preserve">. </w:t>
      </w:r>
      <w:r w:rsidR="004A5A42" w:rsidRPr="004A5A42">
        <w:rPr>
          <w:rFonts w:ascii="Times New Roman" w:hAnsi="Times New Roman" w:cs="Times New Roman"/>
          <w:sz w:val="24"/>
          <w:szCs w:val="24"/>
        </w:rPr>
        <w:t xml:space="preserve">Rist- ja </w:t>
      </w:r>
      <w:proofErr w:type="spellStart"/>
      <w:r w:rsidR="004A5A42" w:rsidRPr="004A5A42">
        <w:rPr>
          <w:rFonts w:ascii="Times New Roman" w:hAnsi="Times New Roman" w:cs="Times New Roman"/>
          <w:sz w:val="24"/>
          <w:szCs w:val="24"/>
        </w:rPr>
        <w:t>pikilaine</w:t>
      </w:r>
      <w:proofErr w:type="spellEnd"/>
      <w:r w:rsidR="004A5A42" w:rsidRPr="004A5A42">
        <w:rPr>
          <w:rFonts w:ascii="Times New Roman" w:hAnsi="Times New Roman" w:cs="Times New Roman"/>
          <w:sz w:val="24"/>
          <w:szCs w:val="24"/>
        </w:rPr>
        <w:t xml:space="preserve">. </w:t>
      </w:r>
      <w:r w:rsidR="00806746" w:rsidRPr="004A5A42">
        <w:rPr>
          <w:rFonts w:ascii="Times New Roman" w:hAnsi="Times New Roman" w:cs="Times New Roman"/>
          <w:sz w:val="24"/>
          <w:szCs w:val="24"/>
        </w:rPr>
        <w:t>V</w:t>
      </w:r>
      <w:r w:rsidRPr="004A5A42">
        <w:rPr>
          <w:rFonts w:ascii="Times New Roman" w:hAnsi="Times New Roman" w:cs="Times New Roman"/>
          <w:sz w:val="24"/>
          <w:szCs w:val="24"/>
        </w:rPr>
        <w:t xml:space="preserve">õnkesageduse ja heli kõrguse seos. Heli valjus. </w:t>
      </w:r>
      <w:r w:rsidR="004A5A42" w:rsidRPr="004A5A42">
        <w:rPr>
          <w:rFonts w:ascii="Times New Roman" w:hAnsi="Times New Roman" w:cs="Times New Roman"/>
          <w:sz w:val="24"/>
          <w:szCs w:val="24"/>
        </w:rPr>
        <w:t xml:space="preserve">Ultra- ja </w:t>
      </w:r>
      <w:proofErr w:type="spellStart"/>
      <w:r w:rsidR="004A5A42" w:rsidRPr="004A5A42">
        <w:rPr>
          <w:rFonts w:ascii="Times New Roman" w:hAnsi="Times New Roman" w:cs="Times New Roman"/>
          <w:sz w:val="24"/>
          <w:szCs w:val="24"/>
        </w:rPr>
        <w:t>infraheli</w:t>
      </w:r>
      <w:proofErr w:type="spellEnd"/>
      <w:r w:rsidR="004A5A42" w:rsidRPr="004A5A42">
        <w:rPr>
          <w:rFonts w:ascii="Times New Roman" w:hAnsi="Times New Roman" w:cs="Times New Roman"/>
          <w:sz w:val="24"/>
          <w:szCs w:val="24"/>
        </w:rPr>
        <w:t xml:space="preserve">. </w:t>
      </w:r>
      <w:r w:rsidRPr="004A5A42">
        <w:rPr>
          <w:rFonts w:ascii="Times New Roman" w:hAnsi="Times New Roman" w:cs="Times New Roman"/>
          <w:sz w:val="24"/>
          <w:szCs w:val="24"/>
        </w:rPr>
        <w:t xml:space="preserve">Müra ja mürakaitse. </w:t>
      </w:r>
      <w:r w:rsidR="004A5A42" w:rsidRPr="004A5A42">
        <w:rPr>
          <w:rFonts w:ascii="Times New Roman" w:hAnsi="Times New Roman" w:cs="Times New Roman"/>
          <w:sz w:val="24"/>
          <w:szCs w:val="24"/>
        </w:rPr>
        <w:t xml:space="preserve">Kõrv ja kuulmine. </w:t>
      </w:r>
      <w:r w:rsidRPr="004A5A42">
        <w:rPr>
          <w:rFonts w:ascii="Times New Roman" w:hAnsi="Times New Roman" w:cs="Times New Roman"/>
          <w:sz w:val="24"/>
          <w:szCs w:val="24"/>
        </w:rPr>
        <w:t>Võnkumiste avaldumine looduses ja rakendamine tehnikas.</w:t>
      </w:r>
    </w:p>
    <w:p w14:paraId="2C1DBFB7" w14:textId="77777777" w:rsidR="004A5A42" w:rsidRPr="004A5A42" w:rsidRDefault="004A5A42" w:rsidP="00906AD2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0C508EF3" w14:textId="77777777" w:rsidR="004A5A42" w:rsidRDefault="00906AD2" w:rsidP="004A5A42">
      <w:pPr>
        <w:pStyle w:val="Loendilik"/>
        <w:numPr>
          <w:ilvl w:val="0"/>
          <w:numId w:val="35"/>
        </w:num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A42">
        <w:rPr>
          <w:rFonts w:ascii="Times New Roman" w:hAnsi="Times New Roman" w:cs="Times New Roman"/>
          <w:bCs/>
          <w:sz w:val="24"/>
          <w:szCs w:val="24"/>
        </w:rPr>
        <w:t>Põhimõisted:</w:t>
      </w:r>
      <w:r w:rsidRPr="004A5A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A5A42" w:rsidRPr="004A5A42">
        <w:rPr>
          <w:rFonts w:ascii="Times New Roman" w:hAnsi="Times New Roman" w:cs="Times New Roman"/>
          <w:bCs/>
          <w:sz w:val="24"/>
          <w:szCs w:val="24"/>
        </w:rPr>
        <w:t xml:space="preserve">võnkumine, </w:t>
      </w:r>
      <w:r w:rsidRPr="004A5A42">
        <w:rPr>
          <w:rFonts w:ascii="Times New Roman" w:hAnsi="Times New Roman" w:cs="Times New Roman"/>
          <w:sz w:val="24"/>
          <w:szCs w:val="24"/>
        </w:rPr>
        <w:t>võnkeamplituud, võnkesagedus, võnkeperiood, heli</w:t>
      </w:r>
      <w:r w:rsidR="004A5A42" w:rsidRPr="004A5A42">
        <w:rPr>
          <w:rFonts w:ascii="Times New Roman" w:hAnsi="Times New Roman" w:cs="Times New Roman"/>
          <w:sz w:val="24"/>
          <w:szCs w:val="24"/>
        </w:rPr>
        <w:t>, müra.</w:t>
      </w:r>
    </w:p>
    <w:p w14:paraId="0988ADFD" w14:textId="77777777" w:rsidR="00906AD2" w:rsidRPr="004A5A42" w:rsidRDefault="004A5A42" w:rsidP="004A5A42">
      <w:pPr>
        <w:pStyle w:val="Loendilik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A4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876EBE" w14:textId="77777777" w:rsidR="004A5A42" w:rsidRPr="004A5A42" w:rsidRDefault="00906AD2" w:rsidP="004A5A42">
      <w:pPr>
        <w:pStyle w:val="Loendilik"/>
        <w:numPr>
          <w:ilvl w:val="0"/>
          <w:numId w:val="35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A5A42">
        <w:rPr>
          <w:rFonts w:ascii="Times New Roman" w:hAnsi="Times New Roman" w:cs="Times New Roman"/>
          <w:bCs/>
          <w:sz w:val="24"/>
          <w:szCs w:val="24"/>
        </w:rPr>
        <w:t xml:space="preserve">Praktilised tööd ja IKT rakendamine: </w:t>
      </w:r>
    </w:p>
    <w:p w14:paraId="75B052D3" w14:textId="77777777" w:rsidR="004A5A42" w:rsidRPr="004A5A42" w:rsidRDefault="004A5A42" w:rsidP="004A5A42">
      <w:pPr>
        <w:pStyle w:val="Loendilik"/>
        <w:numPr>
          <w:ilvl w:val="0"/>
          <w:numId w:val="49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A5A42">
        <w:rPr>
          <w:rFonts w:ascii="Times New Roman" w:hAnsi="Times New Roman" w:cs="Times New Roman"/>
          <w:sz w:val="24"/>
          <w:szCs w:val="24"/>
        </w:rPr>
        <w:t>P</w:t>
      </w:r>
      <w:r w:rsidR="00906AD2" w:rsidRPr="004A5A42">
        <w:rPr>
          <w:rFonts w:ascii="Times New Roman" w:hAnsi="Times New Roman" w:cs="Times New Roman"/>
          <w:sz w:val="24"/>
          <w:szCs w:val="24"/>
        </w:rPr>
        <w:t>endli võnkumise uurimine.</w:t>
      </w:r>
      <w:r w:rsidR="00985048" w:rsidRPr="004A5A4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6666C3" w14:textId="77777777" w:rsidR="00906AD2" w:rsidRPr="004A5A42" w:rsidRDefault="004A5A42" w:rsidP="004A5A42">
      <w:pPr>
        <w:pStyle w:val="Loendilik"/>
        <w:numPr>
          <w:ilvl w:val="0"/>
          <w:numId w:val="49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A5A42">
        <w:rPr>
          <w:rFonts w:ascii="Times New Roman" w:hAnsi="Times New Roman" w:cs="Times New Roman"/>
          <w:sz w:val="24"/>
          <w:szCs w:val="24"/>
        </w:rPr>
        <w:t xml:space="preserve">Müra mõõtmine ja uurimine. </w:t>
      </w:r>
    </w:p>
    <w:p w14:paraId="5B80EEED" w14:textId="77777777" w:rsidR="00906AD2" w:rsidRDefault="00906AD2" w:rsidP="001B46ED">
      <w:pPr>
        <w:keepNext/>
        <w:snapToGri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7C5ADAC0" w14:textId="77777777" w:rsidR="004A5A42" w:rsidRPr="004A5A42" w:rsidRDefault="004A5A42" w:rsidP="001B46ED">
      <w:pPr>
        <w:keepNext/>
        <w:snapToGri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44870417" w14:textId="77777777" w:rsidR="00906AD2" w:rsidRPr="004A5A42" w:rsidRDefault="00985048" w:rsidP="00985048">
      <w:pPr>
        <w:pStyle w:val="Loendilik"/>
        <w:keepNext/>
        <w:numPr>
          <w:ilvl w:val="0"/>
          <w:numId w:val="1"/>
        </w:numPr>
        <w:snapToGri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A5A42">
        <w:rPr>
          <w:rFonts w:ascii="Times New Roman" w:hAnsi="Times New Roman" w:cs="Times New Roman"/>
          <w:b/>
          <w:bCs/>
          <w:sz w:val="24"/>
          <w:szCs w:val="24"/>
        </w:rPr>
        <w:t>Õpitulemused</w:t>
      </w:r>
    </w:p>
    <w:p w14:paraId="0AB4C871" w14:textId="77777777" w:rsidR="000F3E66" w:rsidRPr="00295757" w:rsidRDefault="000F3E66" w:rsidP="0098504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47A419C" w14:textId="77777777" w:rsidR="001B46ED" w:rsidRDefault="001B46ED" w:rsidP="009850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3674">
        <w:rPr>
          <w:rFonts w:ascii="Times New Roman" w:hAnsi="Times New Roman" w:cs="Times New Roman"/>
          <w:sz w:val="24"/>
          <w:szCs w:val="24"/>
        </w:rPr>
        <w:t>Õpilane:</w:t>
      </w:r>
    </w:p>
    <w:p w14:paraId="7133DE1A" w14:textId="77777777" w:rsidR="001B46ED" w:rsidRDefault="00984422" w:rsidP="00985048">
      <w:pPr>
        <w:pStyle w:val="Loendilik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1B46ED" w:rsidRPr="00652FF8">
        <w:rPr>
          <w:rFonts w:ascii="Times New Roman" w:hAnsi="Times New Roman" w:cs="Times New Roman"/>
          <w:sz w:val="24"/>
          <w:szCs w:val="24"/>
        </w:rPr>
        <w:t xml:space="preserve">irjeldab </w:t>
      </w:r>
      <w:r w:rsidR="00652FF8">
        <w:rPr>
          <w:rFonts w:ascii="Times New Roman" w:hAnsi="Times New Roman" w:cs="Times New Roman"/>
          <w:sz w:val="24"/>
          <w:szCs w:val="24"/>
        </w:rPr>
        <w:t>mudeli toel võnkumist, kasutades amplituudi, perioodi ja sageduse mõistet</w:t>
      </w:r>
      <w:r w:rsidR="004A5A42" w:rsidRPr="004A5A4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4A5A42" w:rsidRPr="004A5A42">
        <w:rPr>
          <w:rFonts w:ascii="Times New Roman" w:hAnsi="Times New Roman" w:cs="Times New Roman"/>
          <w:sz w:val="24"/>
          <w:szCs w:val="24"/>
        </w:rPr>
        <w:t>ning mõõtmise viisi,</w:t>
      </w:r>
      <w:r w:rsidR="004A5A42">
        <w:rPr>
          <w:rFonts w:ascii="Times New Roman" w:hAnsi="Times New Roman" w:cs="Times New Roman"/>
          <w:sz w:val="24"/>
          <w:szCs w:val="24"/>
        </w:rPr>
        <w:t xml:space="preserve"> oskab kasutatavaid mõõtühikuid</w:t>
      </w:r>
      <w:r w:rsidR="00652FF8">
        <w:rPr>
          <w:rFonts w:ascii="Times New Roman" w:hAnsi="Times New Roman" w:cs="Times New Roman"/>
          <w:sz w:val="24"/>
          <w:szCs w:val="24"/>
        </w:rPr>
        <w:t>.</w:t>
      </w:r>
    </w:p>
    <w:p w14:paraId="6DDC82E1" w14:textId="77777777" w:rsidR="00652FF8" w:rsidRDefault="00652FF8" w:rsidP="00985048">
      <w:pPr>
        <w:pStyle w:val="Loendilik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Seostab võnkumist heli tekkimise ja helilainete</w:t>
      </w:r>
      <w:r w:rsidR="004A5A42">
        <w:rPr>
          <w:rFonts w:ascii="Times New Roman" w:hAnsi="Times New Roman" w:cs="Times New Roman"/>
          <w:sz w:val="24"/>
          <w:szCs w:val="24"/>
        </w:rPr>
        <w:t xml:space="preserve"> levimisega.</w:t>
      </w:r>
    </w:p>
    <w:p w14:paraId="3F95E042" w14:textId="77777777" w:rsidR="004A5A42" w:rsidRDefault="004A5A42" w:rsidP="00985048">
      <w:pPr>
        <w:pStyle w:val="Loendilik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Kavandab ja korraldab katsed müra tugevuse mõõtmiseks ning muusikariistade heli kõrguse ja sageduse vahelise seose uurimiseks.</w:t>
      </w:r>
    </w:p>
    <w:p w14:paraId="73C91AD1" w14:textId="77777777" w:rsidR="004A5A42" w:rsidRDefault="004A5A42" w:rsidP="00985048">
      <w:pPr>
        <w:pStyle w:val="Loendilik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Rakendab probleemülesandeid lahendades seost: f = 1/T</w:t>
      </w:r>
    </w:p>
    <w:p w14:paraId="0516B1C6" w14:textId="77777777" w:rsidR="004A5A42" w:rsidRPr="00652FF8" w:rsidRDefault="004A5A42" w:rsidP="004A5A42">
      <w:pPr>
        <w:pStyle w:val="Loendilik"/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sectPr w:rsidR="004A5A42" w:rsidRPr="00652FF8">
      <w:headerReference w:type="defaul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516CB" w14:textId="77777777" w:rsidR="001C5D4E" w:rsidRDefault="001C5D4E" w:rsidP="00AF52C3">
      <w:pPr>
        <w:spacing w:after="0" w:line="240" w:lineRule="auto"/>
      </w:pPr>
      <w:r>
        <w:separator/>
      </w:r>
    </w:p>
  </w:endnote>
  <w:endnote w:type="continuationSeparator" w:id="0">
    <w:p w14:paraId="2A066A56" w14:textId="77777777" w:rsidR="001C5D4E" w:rsidRDefault="001C5D4E" w:rsidP="00AF52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9CBE8" w14:textId="77777777" w:rsidR="001C5D4E" w:rsidRDefault="001C5D4E" w:rsidP="00AF52C3">
      <w:pPr>
        <w:spacing w:after="0" w:line="240" w:lineRule="auto"/>
      </w:pPr>
      <w:r>
        <w:separator/>
      </w:r>
    </w:p>
  </w:footnote>
  <w:footnote w:type="continuationSeparator" w:id="0">
    <w:p w14:paraId="735E2E8C" w14:textId="77777777" w:rsidR="001C5D4E" w:rsidRDefault="001C5D4E" w:rsidP="00AF52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68807186"/>
      <w:docPartObj>
        <w:docPartGallery w:val="Page Numbers (Top of Page)"/>
        <w:docPartUnique/>
      </w:docPartObj>
    </w:sdtPr>
    <w:sdtEndPr/>
    <w:sdtContent>
      <w:p w14:paraId="163600A4" w14:textId="77777777" w:rsidR="00742512" w:rsidRDefault="00742512">
        <w:pPr>
          <w:pStyle w:val="Pis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5D4E">
          <w:rPr>
            <w:noProof/>
          </w:rPr>
          <w:t>1</w:t>
        </w:r>
        <w:r>
          <w:fldChar w:fldCharType="end"/>
        </w:r>
      </w:p>
    </w:sdtContent>
  </w:sdt>
  <w:p w14:paraId="30C350B9" w14:textId="77777777" w:rsidR="00742512" w:rsidRDefault="00742512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45EA7"/>
    <w:multiLevelType w:val="hybridMultilevel"/>
    <w:tmpl w:val="E4425992"/>
    <w:lvl w:ilvl="0" w:tplc="94D656E0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250019">
      <w:start w:val="1"/>
      <w:numFmt w:val="lowerLetter"/>
      <w:lvlText w:val="%2."/>
      <w:lvlJc w:val="left"/>
      <w:pPr>
        <w:ind w:left="1788" w:hanging="360"/>
      </w:pPr>
    </w:lvl>
    <w:lvl w:ilvl="2" w:tplc="0425001B" w:tentative="1">
      <w:start w:val="1"/>
      <w:numFmt w:val="lowerRoman"/>
      <w:lvlText w:val="%3."/>
      <w:lvlJc w:val="right"/>
      <w:pPr>
        <w:ind w:left="2508" w:hanging="180"/>
      </w:pPr>
    </w:lvl>
    <w:lvl w:ilvl="3" w:tplc="0425000F" w:tentative="1">
      <w:start w:val="1"/>
      <w:numFmt w:val="decimal"/>
      <w:lvlText w:val="%4."/>
      <w:lvlJc w:val="left"/>
      <w:pPr>
        <w:ind w:left="3228" w:hanging="360"/>
      </w:pPr>
    </w:lvl>
    <w:lvl w:ilvl="4" w:tplc="04250019" w:tentative="1">
      <w:start w:val="1"/>
      <w:numFmt w:val="lowerLetter"/>
      <w:lvlText w:val="%5."/>
      <w:lvlJc w:val="left"/>
      <w:pPr>
        <w:ind w:left="3948" w:hanging="360"/>
      </w:pPr>
    </w:lvl>
    <w:lvl w:ilvl="5" w:tplc="0425001B" w:tentative="1">
      <w:start w:val="1"/>
      <w:numFmt w:val="lowerRoman"/>
      <w:lvlText w:val="%6."/>
      <w:lvlJc w:val="right"/>
      <w:pPr>
        <w:ind w:left="4668" w:hanging="180"/>
      </w:pPr>
    </w:lvl>
    <w:lvl w:ilvl="6" w:tplc="0425000F" w:tentative="1">
      <w:start w:val="1"/>
      <w:numFmt w:val="decimal"/>
      <w:lvlText w:val="%7."/>
      <w:lvlJc w:val="left"/>
      <w:pPr>
        <w:ind w:left="5388" w:hanging="360"/>
      </w:pPr>
    </w:lvl>
    <w:lvl w:ilvl="7" w:tplc="04250019" w:tentative="1">
      <w:start w:val="1"/>
      <w:numFmt w:val="lowerLetter"/>
      <w:lvlText w:val="%8."/>
      <w:lvlJc w:val="left"/>
      <w:pPr>
        <w:ind w:left="6108" w:hanging="360"/>
      </w:pPr>
    </w:lvl>
    <w:lvl w:ilvl="8" w:tplc="042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4183676"/>
    <w:multiLevelType w:val="hybridMultilevel"/>
    <w:tmpl w:val="1388C15E"/>
    <w:lvl w:ilvl="0" w:tplc="A0DE06C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A0DE06C8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b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6302B"/>
    <w:multiLevelType w:val="hybridMultilevel"/>
    <w:tmpl w:val="F1DAED80"/>
    <w:lvl w:ilvl="0" w:tplc="D570D16E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250019">
      <w:start w:val="1"/>
      <w:numFmt w:val="lowerLetter"/>
      <w:lvlText w:val="%2."/>
      <w:lvlJc w:val="left"/>
      <w:pPr>
        <w:ind w:left="1788" w:hanging="360"/>
      </w:pPr>
    </w:lvl>
    <w:lvl w:ilvl="2" w:tplc="0425001B" w:tentative="1">
      <w:start w:val="1"/>
      <w:numFmt w:val="lowerRoman"/>
      <w:lvlText w:val="%3."/>
      <w:lvlJc w:val="right"/>
      <w:pPr>
        <w:ind w:left="2508" w:hanging="180"/>
      </w:pPr>
    </w:lvl>
    <w:lvl w:ilvl="3" w:tplc="0425000F" w:tentative="1">
      <w:start w:val="1"/>
      <w:numFmt w:val="decimal"/>
      <w:lvlText w:val="%4."/>
      <w:lvlJc w:val="left"/>
      <w:pPr>
        <w:ind w:left="3228" w:hanging="360"/>
      </w:pPr>
    </w:lvl>
    <w:lvl w:ilvl="4" w:tplc="04250019" w:tentative="1">
      <w:start w:val="1"/>
      <w:numFmt w:val="lowerLetter"/>
      <w:lvlText w:val="%5."/>
      <w:lvlJc w:val="left"/>
      <w:pPr>
        <w:ind w:left="3948" w:hanging="360"/>
      </w:pPr>
    </w:lvl>
    <w:lvl w:ilvl="5" w:tplc="0425001B" w:tentative="1">
      <w:start w:val="1"/>
      <w:numFmt w:val="lowerRoman"/>
      <w:lvlText w:val="%6."/>
      <w:lvlJc w:val="right"/>
      <w:pPr>
        <w:ind w:left="4668" w:hanging="180"/>
      </w:pPr>
    </w:lvl>
    <w:lvl w:ilvl="6" w:tplc="0425000F" w:tentative="1">
      <w:start w:val="1"/>
      <w:numFmt w:val="decimal"/>
      <w:lvlText w:val="%7."/>
      <w:lvlJc w:val="left"/>
      <w:pPr>
        <w:ind w:left="5388" w:hanging="360"/>
      </w:pPr>
    </w:lvl>
    <w:lvl w:ilvl="7" w:tplc="04250019" w:tentative="1">
      <w:start w:val="1"/>
      <w:numFmt w:val="lowerLetter"/>
      <w:lvlText w:val="%8."/>
      <w:lvlJc w:val="left"/>
      <w:pPr>
        <w:ind w:left="6108" w:hanging="360"/>
      </w:pPr>
    </w:lvl>
    <w:lvl w:ilvl="8" w:tplc="042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6076B84"/>
    <w:multiLevelType w:val="hybridMultilevel"/>
    <w:tmpl w:val="332C7366"/>
    <w:lvl w:ilvl="0" w:tplc="A6EC343E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250019" w:tentative="1">
      <w:start w:val="1"/>
      <w:numFmt w:val="lowerLetter"/>
      <w:lvlText w:val="%2."/>
      <w:lvlJc w:val="left"/>
      <w:pPr>
        <w:ind w:left="1788" w:hanging="360"/>
      </w:pPr>
    </w:lvl>
    <w:lvl w:ilvl="2" w:tplc="0425001B" w:tentative="1">
      <w:start w:val="1"/>
      <w:numFmt w:val="lowerRoman"/>
      <w:lvlText w:val="%3."/>
      <w:lvlJc w:val="right"/>
      <w:pPr>
        <w:ind w:left="2508" w:hanging="180"/>
      </w:pPr>
    </w:lvl>
    <w:lvl w:ilvl="3" w:tplc="0425000F" w:tentative="1">
      <w:start w:val="1"/>
      <w:numFmt w:val="decimal"/>
      <w:lvlText w:val="%4."/>
      <w:lvlJc w:val="left"/>
      <w:pPr>
        <w:ind w:left="3228" w:hanging="360"/>
      </w:pPr>
    </w:lvl>
    <w:lvl w:ilvl="4" w:tplc="04250019" w:tentative="1">
      <w:start w:val="1"/>
      <w:numFmt w:val="lowerLetter"/>
      <w:lvlText w:val="%5."/>
      <w:lvlJc w:val="left"/>
      <w:pPr>
        <w:ind w:left="3948" w:hanging="360"/>
      </w:pPr>
    </w:lvl>
    <w:lvl w:ilvl="5" w:tplc="0425001B" w:tentative="1">
      <w:start w:val="1"/>
      <w:numFmt w:val="lowerRoman"/>
      <w:lvlText w:val="%6."/>
      <w:lvlJc w:val="right"/>
      <w:pPr>
        <w:ind w:left="4668" w:hanging="180"/>
      </w:pPr>
    </w:lvl>
    <w:lvl w:ilvl="6" w:tplc="0425000F" w:tentative="1">
      <w:start w:val="1"/>
      <w:numFmt w:val="decimal"/>
      <w:lvlText w:val="%7."/>
      <w:lvlJc w:val="left"/>
      <w:pPr>
        <w:ind w:left="5388" w:hanging="360"/>
      </w:pPr>
    </w:lvl>
    <w:lvl w:ilvl="7" w:tplc="04250019" w:tentative="1">
      <w:start w:val="1"/>
      <w:numFmt w:val="lowerLetter"/>
      <w:lvlText w:val="%8."/>
      <w:lvlJc w:val="left"/>
      <w:pPr>
        <w:ind w:left="6108" w:hanging="360"/>
      </w:pPr>
    </w:lvl>
    <w:lvl w:ilvl="8" w:tplc="042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9AD68F0"/>
    <w:multiLevelType w:val="hybridMultilevel"/>
    <w:tmpl w:val="0212C314"/>
    <w:lvl w:ilvl="0" w:tplc="A0DE06C8">
      <w:start w:val="1"/>
      <w:numFmt w:val="bullet"/>
      <w:lvlText w:val="-"/>
      <w:lvlJc w:val="left"/>
      <w:pPr>
        <w:ind w:left="1788" w:hanging="360"/>
      </w:pPr>
      <w:rPr>
        <w:rFonts w:ascii="Times New Roman" w:eastAsiaTheme="minorHAnsi" w:hAnsi="Times New Roman" w:cs="Times New Roman" w:hint="default"/>
        <w:b/>
      </w:rPr>
    </w:lvl>
    <w:lvl w:ilvl="1" w:tplc="042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5" w15:restartNumberingAfterBreak="0">
    <w:nsid w:val="0FAC626F"/>
    <w:multiLevelType w:val="hybridMultilevel"/>
    <w:tmpl w:val="08B420EC"/>
    <w:lvl w:ilvl="0" w:tplc="A0DE06C8">
      <w:start w:val="1"/>
      <w:numFmt w:val="bullet"/>
      <w:lvlText w:val="-"/>
      <w:lvlJc w:val="left"/>
      <w:pPr>
        <w:ind w:left="1428" w:hanging="360"/>
      </w:pPr>
      <w:rPr>
        <w:rFonts w:ascii="Times New Roman" w:eastAsiaTheme="minorHAnsi" w:hAnsi="Times New Roman" w:cs="Times New Roman" w:hint="default"/>
        <w:b/>
      </w:rPr>
    </w:lvl>
    <w:lvl w:ilvl="1" w:tplc="042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A0DE06C8">
      <w:start w:val="1"/>
      <w:numFmt w:val="bullet"/>
      <w:lvlText w:val="-"/>
      <w:lvlJc w:val="left"/>
      <w:pPr>
        <w:ind w:left="2868" w:hanging="360"/>
      </w:pPr>
      <w:rPr>
        <w:rFonts w:ascii="Times New Roman" w:eastAsiaTheme="minorHAnsi" w:hAnsi="Times New Roman" w:cs="Times New Roman" w:hint="default"/>
        <w:b/>
      </w:rPr>
    </w:lvl>
    <w:lvl w:ilvl="3" w:tplc="042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FD33613"/>
    <w:multiLevelType w:val="hybridMultilevel"/>
    <w:tmpl w:val="B6EC050E"/>
    <w:lvl w:ilvl="0" w:tplc="DA48A022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2148" w:hanging="360"/>
      </w:pPr>
    </w:lvl>
    <w:lvl w:ilvl="2" w:tplc="0425001B" w:tentative="1">
      <w:start w:val="1"/>
      <w:numFmt w:val="lowerRoman"/>
      <w:lvlText w:val="%3."/>
      <w:lvlJc w:val="right"/>
      <w:pPr>
        <w:ind w:left="2868" w:hanging="180"/>
      </w:pPr>
    </w:lvl>
    <w:lvl w:ilvl="3" w:tplc="0425000F" w:tentative="1">
      <w:start w:val="1"/>
      <w:numFmt w:val="decimal"/>
      <w:lvlText w:val="%4."/>
      <w:lvlJc w:val="left"/>
      <w:pPr>
        <w:ind w:left="3588" w:hanging="360"/>
      </w:pPr>
    </w:lvl>
    <w:lvl w:ilvl="4" w:tplc="04250019" w:tentative="1">
      <w:start w:val="1"/>
      <w:numFmt w:val="lowerLetter"/>
      <w:lvlText w:val="%5."/>
      <w:lvlJc w:val="left"/>
      <w:pPr>
        <w:ind w:left="4308" w:hanging="360"/>
      </w:pPr>
    </w:lvl>
    <w:lvl w:ilvl="5" w:tplc="0425001B" w:tentative="1">
      <w:start w:val="1"/>
      <w:numFmt w:val="lowerRoman"/>
      <w:lvlText w:val="%6."/>
      <w:lvlJc w:val="right"/>
      <w:pPr>
        <w:ind w:left="5028" w:hanging="180"/>
      </w:pPr>
    </w:lvl>
    <w:lvl w:ilvl="6" w:tplc="0425000F" w:tentative="1">
      <w:start w:val="1"/>
      <w:numFmt w:val="decimal"/>
      <w:lvlText w:val="%7."/>
      <w:lvlJc w:val="left"/>
      <w:pPr>
        <w:ind w:left="5748" w:hanging="360"/>
      </w:pPr>
    </w:lvl>
    <w:lvl w:ilvl="7" w:tplc="04250019" w:tentative="1">
      <w:start w:val="1"/>
      <w:numFmt w:val="lowerLetter"/>
      <w:lvlText w:val="%8."/>
      <w:lvlJc w:val="left"/>
      <w:pPr>
        <w:ind w:left="6468" w:hanging="360"/>
      </w:pPr>
    </w:lvl>
    <w:lvl w:ilvl="8" w:tplc="042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10DE4C4D"/>
    <w:multiLevelType w:val="hybridMultilevel"/>
    <w:tmpl w:val="A906B5E8"/>
    <w:lvl w:ilvl="0" w:tplc="CF7A2E02">
      <w:start w:val="1"/>
      <w:numFmt w:val="decimal"/>
      <w:lvlText w:val="%1)"/>
      <w:lvlJc w:val="left"/>
      <w:pPr>
        <w:ind w:left="814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34" w:hanging="360"/>
      </w:pPr>
    </w:lvl>
    <w:lvl w:ilvl="2" w:tplc="0425001B" w:tentative="1">
      <w:start w:val="1"/>
      <w:numFmt w:val="lowerRoman"/>
      <w:lvlText w:val="%3."/>
      <w:lvlJc w:val="right"/>
      <w:pPr>
        <w:ind w:left="2254" w:hanging="180"/>
      </w:pPr>
    </w:lvl>
    <w:lvl w:ilvl="3" w:tplc="0425000F" w:tentative="1">
      <w:start w:val="1"/>
      <w:numFmt w:val="decimal"/>
      <w:lvlText w:val="%4."/>
      <w:lvlJc w:val="left"/>
      <w:pPr>
        <w:ind w:left="2974" w:hanging="360"/>
      </w:pPr>
    </w:lvl>
    <w:lvl w:ilvl="4" w:tplc="04250019" w:tentative="1">
      <w:start w:val="1"/>
      <w:numFmt w:val="lowerLetter"/>
      <w:lvlText w:val="%5."/>
      <w:lvlJc w:val="left"/>
      <w:pPr>
        <w:ind w:left="3694" w:hanging="360"/>
      </w:pPr>
    </w:lvl>
    <w:lvl w:ilvl="5" w:tplc="0425001B" w:tentative="1">
      <w:start w:val="1"/>
      <w:numFmt w:val="lowerRoman"/>
      <w:lvlText w:val="%6."/>
      <w:lvlJc w:val="right"/>
      <w:pPr>
        <w:ind w:left="4414" w:hanging="180"/>
      </w:pPr>
    </w:lvl>
    <w:lvl w:ilvl="6" w:tplc="0425000F" w:tentative="1">
      <w:start w:val="1"/>
      <w:numFmt w:val="decimal"/>
      <w:lvlText w:val="%7."/>
      <w:lvlJc w:val="left"/>
      <w:pPr>
        <w:ind w:left="5134" w:hanging="360"/>
      </w:pPr>
    </w:lvl>
    <w:lvl w:ilvl="7" w:tplc="04250019" w:tentative="1">
      <w:start w:val="1"/>
      <w:numFmt w:val="lowerLetter"/>
      <w:lvlText w:val="%8."/>
      <w:lvlJc w:val="left"/>
      <w:pPr>
        <w:ind w:left="5854" w:hanging="360"/>
      </w:pPr>
    </w:lvl>
    <w:lvl w:ilvl="8" w:tplc="0425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8" w15:restartNumberingAfterBreak="0">
    <w:nsid w:val="130B3CED"/>
    <w:multiLevelType w:val="hybridMultilevel"/>
    <w:tmpl w:val="9DD0DAD0"/>
    <w:lvl w:ilvl="0" w:tplc="1426739C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250019">
      <w:start w:val="1"/>
      <w:numFmt w:val="lowerLetter"/>
      <w:lvlText w:val="%2."/>
      <w:lvlJc w:val="left"/>
      <w:pPr>
        <w:ind w:left="1788" w:hanging="360"/>
      </w:pPr>
    </w:lvl>
    <w:lvl w:ilvl="2" w:tplc="0425001B" w:tentative="1">
      <w:start w:val="1"/>
      <w:numFmt w:val="lowerRoman"/>
      <w:lvlText w:val="%3."/>
      <w:lvlJc w:val="right"/>
      <w:pPr>
        <w:ind w:left="2508" w:hanging="180"/>
      </w:pPr>
    </w:lvl>
    <w:lvl w:ilvl="3" w:tplc="0425000F" w:tentative="1">
      <w:start w:val="1"/>
      <w:numFmt w:val="decimal"/>
      <w:lvlText w:val="%4."/>
      <w:lvlJc w:val="left"/>
      <w:pPr>
        <w:ind w:left="3228" w:hanging="360"/>
      </w:pPr>
    </w:lvl>
    <w:lvl w:ilvl="4" w:tplc="04250019" w:tentative="1">
      <w:start w:val="1"/>
      <w:numFmt w:val="lowerLetter"/>
      <w:lvlText w:val="%5."/>
      <w:lvlJc w:val="left"/>
      <w:pPr>
        <w:ind w:left="3948" w:hanging="360"/>
      </w:pPr>
    </w:lvl>
    <w:lvl w:ilvl="5" w:tplc="0425001B" w:tentative="1">
      <w:start w:val="1"/>
      <w:numFmt w:val="lowerRoman"/>
      <w:lvlText w:val="%6."/>
      <w:lvlJc w:val="right"/>
      <w:pPr>
        <w:ind w:left="4668" w:hanging="180"/>
      </w:pPr>
    </w:lvl>
    <w:lvl w:ilvl="6" w:tplc="0425000F" w:tentative="1">
      <w:start w:val="1"/>
      <w:numFmt w:val="decimal"/>
      <w:lvlText w:val="%7."/>
      <w:lvlJc w:val="left"/>
      <w:pPr>
        <w:ind w:left="5388" w:hanging="360"/>
      </w:pPr>
    </w:lvl>
    <w:lvl w:ilvl="7" w:tplc="04250019" w:tentative="1">
      <w:start w:val="1"/>
      <w:numFmt w:val="lowerLetter"/>
      <w:lvlText w:val="%8."/>
      <w:lvlJc w:val="left"/>
      <w:pPr>
        <w:ind w:left="6108" w:hanging="360"/>
      </w:pPr>
    </w:lvl>
    <w:lvl w:ilvl="8" w:tplc="042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7D032EE"/>
    <w:multiLevelType w:val="hybridMultilevel"/>
    <w:tmpl w:val="0CCC2D7C"/>
    <w:lvl w:ilvl="0" w:tplc="A0DE06C8">
      <w:start w:val="1"/>
      <w:numFmt w:val="bullet"/>
      <w:lvlText w:val="-"/>
      <w:lvlJc w:val="left"/>
      <w:pPr>
        <w:ind w:left="1788" w:hanging="360"/>
      </w:pPr>
      <w:rPr>
        <w:rFonts w:ascii="Times New Roman" w:eastAsiaTheme="minorHAnsi" w:hAnsi="Times New Roman" w:cs="Times New Roman" w:hint="default"/>
        <w:b/>
      </w:rPr>
    </w:lvl>
    <w:lvl w:ilvl="1" w:tplc="042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0" w15:restartNumberingAfterBreak="0">
    <w:nsid w:val="197F5FA6"/>
    <w:multiLevelType w:val="hybridMultilevel"/>
    <w:tmpl w:val="DA22CEEC"/>
    <w:lvl w:ilvl="0" w:tplc="7B943E92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2148" w:hanging="360"/>
      </w:pPr>
    </w:lvl>
    <w:lvl w:ilvl="2" w:tplc="0425001B" w:tentative="1">
      <w:start w:val="1"/>
      <w:numFmt w:val="lowerRoman"/>
      <w:lvlText w:val="%3."/>
      <w:lvlJc w:val="right"/>
      <w:pPr>
        <w:ind w:left="2868" w:hanging="180"/>
      </w:pPr>
    </w:lvl>
    <w:lvl w:ilvl="3" w:tplc="0425000F" w:tentative="1">
      <w:start w:val="1"/>
      <w:numFmt w:val="decimal"/>
      <w:lvlText w:val="%4."/>
      <w:lvlJc w:val="left"/>
      <w:pPr>
        <w:ind w:left="3588" w:hanging="360"/>
      </w:pPr>
    </w:lvl>
    <w:lvl w:ilvl="4" w:tplc="04250019" w:tentative="1">
      <w:start w:val="1"/>
      <w:numFmt w:val="lowerLetter"/>
      <w:lvlText w:val="%5."/>
      <w:lvlJc w:val="left"/>
      <w:pPr>
        <w:ind w:left="4308" w:hanging="360"/>
      </w:pPr>
    </w:lvl>
    <w:lvl w:ilvl="5" w:tplc="0425001B" w:tentative="1">
      <w:start w:val="1"/>
      <w:numFmt w:val="lowerRoman"/>
      <w:lvlText w:val="%6."/>
      <w:lvlJc w:val="right"/>
      <w:pPr>
        <w:ind w:left="5028" w:hanging="180"/>
      </w:pPr>
    </w:lvl>
    <w:lvl w:ilvl="6" w:tplc="0425000F" w:tentative="1">
      <w:start w:val="1"/>
      <w:numFmt w:val="decimal"/>
      <w:lvlText w:val="%7."/>
      <w:lvlJc w:val="left"/>
      <w:pPr>
        <w:ind w:left="5748" w:hanging="360"/>
      </w:pPr>
    </w:lvl>
    <w:lvl w:ilvl="7" w:tplc="04250019" w:tentative="1">
      <w:start w:val="1"/>
      <w:numFmt w:val="lowerLetter"/>
      <w:lvlText w:val="%8."/>
      <w:lvlJc w:val="left"/>
      <w:pPr>
        <w:ind w:left="6468" w:hanging="360"/>
      </w:pPr>
    </w:lvl>
    <w:lvl w:ilvl="8" w:tplc="042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1A8D45A1"/>
    <w:multiLevelType w:val="hybridMultilevel"/>
    <w:tmpl w:val="E3B894D2"/>
    <w:lvl w:ilvl="0" w:tplc="923224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8" w:hanging="360"/>
      </w:pPr>
    </w:lvl>
    <w:lvl w:ilvl="2" w:tplc="0425001B" w:tentative="1">
      <w:start w:val="1"/>
      <w:numFmt w:val="lowerRoman"/>
      <w:lvlText w:val="%3."/>
      <w:lvlJc w:val="right"/>
      <w:pPr>
        <w:ind w:left="2508" w:hanging="180"/>
      </w:pPr>
    </w:lvl>
    <w:lvl w:ilvl="3" w:tplc="0425000F" w:tentative="1">
      <w:start w:val="1"/>
      <w:numFmt w:val="decimal"/>
      <w:lvlText w:val="%4."/>
      <w:lvlJc w:val="left"/>
      <w:pPr>
        <w:ind w:left="3228" w:hanging="360"/>
      </w:pPr>
    </w:lvl>
    <w:lvl w:ilvl="4" w:tplc="04250019" w:tentative="1">
      <w:start w:val="1"/>
      <w:numFmt w:val="lowerLetter"/>
      <w:lvlText w:val="%5."/>
      <w:lvlJc w:val="left"/>
      <w:pPr>
        <w:ind w:left="3948" w:hanging="360"/>
      </w:pPr>
    </w:lvl>
    <w:lvl w:ilvl="5" w:tplc="0425001B" w:tentative="1">
      <w:start w:val="1"/>
      <w:numFmt w:val="lowerRoman"/>
      <w:lvlText w:val="%6."/>
      <w:lvlJc w:val="right"/>
      <w:pPr>
        <w:ind w:left="4668" w:hanging="180"/>
      </w:pPr>
    </w:lvl>
    <w:lvl w:ilvl="6" w:tplc="0425000F" w:tentative="1">
      <w:start w:val="1"/>
      <w:numFmt w:val="decimal"/>
      <w:lvlText w:val="%7."/>
      <w:lvlJc w:val="left"/>
      <w:pPr>
        <w:ind w:left="5388" w:hanging="360"/>
      </w:pPr>
    </w:lvl>
    <w:lvl w:ilvl="7" w:tplc="04250019" w:tentative="1">
      <w:start w:val="1"/>
      <w:numFmt w:val="lowerLetter"/>
      <w:lvlText w:val="%8."/>
      <w:lvlJc w:val="left"/>
      <w:pPr>
        <w:ind w:left="6108" w:hanging="360"/>
      </w:pPr>
    </w:lvl>
    <w:lvl w:ilvl="8" w:tplc="042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1A94458C"/>
    <w:multiLevelType w:val="hybridMultilevel"/>
    <w:tmpl w:val="76424B88"/>
    <w:lvl w:ilvl="0" w:tplc="2EB06C6E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1742C86A">
      <w:start w:val="1"/>
      <w:numFmt w:val="lowerLetter"/>
      <w:lvlText w:val="%2)"/>
      <w:lvlJc w:val="left"/>
      <w:pPr>
        <w:ind w:left="1848" w:hanging="420"/>
      </w:pPr>
      <w:rPr>
        <w:rFonts w:hint="default"/>
      </w:rPr>
    </w:lvl>
    <w:lvl w:ilvl="2" w:tplc="0425001B" w:tentative="1">
      <w:start w:val="1"/>
      <w:numFmt w:val="lowerRoman"/>
      <w:lvlText w:val="%3."/>
      <w:lvlJc w:val="right"/>
      <w:pPr>
        <w:ind w:left="2508" w:hanging="180"/>
      </w:pPr>
    </w:lvl>
    <w:lvl w:ilvl="3" w:tplc="0425000F" w:tentative="1">
      <w:start w:val="1"/>
      <w:numFmt w:val="decimal"/>
      <w:lvlText w:val="%4."/>
      <w:lvlJc w:val="left"/>
      <w:pPr>
        <w:ind w:left="3228" w:hanging="360"/>
      </w:pPr>
    </w:lvl>
    <w:lvl w:ilvl="4" w:tplc="04250019" w:tentative="1">
      <w:start w:val="1"/>
      <w:numFmt w:val="lowerLetter"/>
      <w:lvlText w:val="%5."/>
      <w:lvlJc w:val="left"/>
      <w:pPr>
        <w:ind w:left="3948" w:hanging="360"/>
      </w:pPr>
    </w:lvl>
    <w:lvl w:ilvl="5" w:tplc="0425001B" w:tentative="1">
      <w:start w:val="1"/>
      <w:numFmt w:val="lowerRoman"/>
      <w:lvlText w:val="%6."/>
      <w:lvlJc w:val="right"/>
      <w:pPr>
        <w:ind w:left="4668" w:hanging="180"/>
      </w:pPr>
    </w:lvl>
    <w:lvl w:ilvl="6" w:tplc="0425000F" w:tentative="1">
      <w:start w:val="1"/>
      <w:numFmt w:val="decimal"/>
      <w:lvlText w:val="%7."/>
      <w:lvlJc w:val="left"/>
      <w:pPr>
        <w:ind w:left="5388" w:hanging="360"/>
      </w:pPr>
    </w:lvl>
    <w:lvl w:ilvl="7" w:tplc="04250019" w:tentative="1">
      <w:start w:val="1"/>
      <w:numFmt w:val="lowerLetter"/>
      <w:lvlText w:val="%8."/>
      <w:lvlJc w:val="left"/>
      <w:pPr>
        <w:ind w:left="6108" w:hanging="360"/>
      </w:pPr>
    </w:lvl>
    <w:lvl w:ilvl="8" w:tplc="042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1B25109E"/>
    <w:multiLevelType w:val="hybridMultilevel"/>
    <w:tmpl w:val="290AB0AE"/>
    <w:lvl w:ilvl="0" w:tplc="A946895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D9C2A7F"/>
    <w:multiLevelType w:val="hybridMultilevel"/>
    <w:tmpl w:val="1B948260"/>
    <w:lvl w:ilvl="0" w:tplc="A0DE06C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5E0F61"/>
    <w:multiLevelType w:val="hybridMultilevel"/>
    <w:tmpl w:val="FD789BBA"/>
    <w:lvl w:ilvl="0" w:tplc="A5DC9A62">
      <w:start w:val="1"/>
      <w:numFmt w:val="decimal"/>
      <w:lvlText w:val="%1."/>
      <w:lvlJc w:val="left"/>
      <w:pPr>
        <w:ind w:left="1009" w:hanging="555"/>
      </w:pPr>
      <w:rPr>
        <w:rFonts w:ascii="Times New Roman" w:eastAsiaTheme="minorHAnsi" w:hAnsi="Times New Roman" w:cs="Times New Roman"/>
      </w:rPr>
    </w:lvl>
    <w:lvl w:ilvl="1" w:tplc="04250019" w:tentative="1">
      <w:start w:val="1"/>
      <w:numFmt w:val="lowerLetter"/>
      <w:lvlText w:val="%2."/>
      <w:lvlJc w:val="left"/>
      <w:pPr>
        <w:ind w:left="1534" w:hanging="360"/>
      </w:pPr>
    </w:lvl>
    <w:lvl w:ilvl="2" w:tplc="0425001B" w:tentative="1">
      <w:start w:val="1"/>
      <w:numFmt w:val="lowerRoman"/>
      <w:lvlText w:val="%3."/>
      <w:lvlJc w:val="right"/>
      <w:pPr>
        <w:ind w:left="2254" w:hanging="180"/>
      </w:pPr>
    </w:lvl>
    <w:lvl w:ilvl="3" w:tplc="0425000F" w:tentative="1">
      <w:start w:val="1"/>
      <w:numFmt w:val="decimal"/>
      <w:lvlText w:val="%4."/>
      <w:lvlJc w:val="left"/>
      <w:pPr>
        <w:ind w:left="2974" w:hanging="360"/>
      </w:pPr>
    </w:lvl>
    <w:lvl w:ilvl="4" w:tplc="04250019" w:tentative="1">
      <w:start w:val="1"/>
      <w:numFmt w:val="lowerLetter"/>
      <w:lvlText w:val="%5."/>
      <w:lvlJc w:val="left"/>
      <w:pPr>
        <w:ind w:left="3694" w:hanging="360"/>
      </w:pPr>
    </w:lvl>
    <w:lvl w:ilvl="5" w:tplc="0425001B" w:tentative="1">
      <w:start w:val="1"/>
      <w:numFmt w:val="lowerRoman"/>
      <w:lvlText w:val="%6."/>
      <w:lvlJc w:val="right"/>
      <w:pPr>
        <w:ind w:left="4414" w:hanging="180"/>
      </w:pPr>
    </w:lvl>
    <w:lvl w:ilvl="6" w:tplc="0425000F" w:tentative="1">
      <w:start w:val="1"/>
      <w:numFmt w:val="decimal"/>
      <w:lvlText w:val="%7."/>
      <w:lvlJc w:val="left"/>
      <w:pPr>
        <w:ind w:left="5134" w:hanging="360"/>
      </w:pPr>
    </w:lvl>
    <w:lvl w:ilvl="7" w:tplc="04250019" w:tentative="1">
      <w:start w:val="1"/>
      <w:numFmt w:val="lowerLetter"/>
      <w:lvlText w:val="%8."/>
      <w:lvlJc w:val="left"/>
      <w:pPr>
        <w:ind w:left="5854" w:hanging="360"/>
      </w:pPr>
    </w:lvl>
    <w:lvl w:ilvl="8" w:tplc="0425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6" w15:restartNumberingAfterBreak="0">
    <w:nsid w:val="238C6A47"/>
    <w:multiLevelType w:val="hybridMultilevel"/>
    <w:tmpl w:val="F82432F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453300"/>
    <w:multiLevelType w:val="hybridMultilevel"/>
    <w:tmpl w:val="DB84D55E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B74DCB"/>
    <w:multiLevelType w:val="hybridMultilevel"/>
    <w:tmpl w:val="210C49EE"/>
    <w:lvl w:ilvl="0" w:tplc="94BC8D1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2148" w:hanging="360"/>
      </w:pPr>
    </w:lvl>
    <w:lvl w:ilvl="2" w:tplc="0425001B" w:tentative="1">
      <w:start w:val="1"/>
      <w:numFmt w:val="lowerRoman"/>
      <w:lvlText w:val="%3."/>
      <w:lvlJc w:val="right"/>
      <w:pPr>
        <w:ind w:left="2868" w:hanging="180"/>
      </w:pPr>
    </w:lvl>
    <w:lvl w:ilvl="3" w:tplc="0425000F" w:tentative="1">
      <w:start w:val="1"/>
      <w:numFmt w:val="decimal"/>
      <w:lvlText w:val="%4."/>
      <w:lvlJc w:val="left"/>
      <w:pPr>
        <w:ind w:left="3588" w:hanging="360"/>
      </w:pPr>
    </w:lvl>
    <w:lvl w:ilvl="4" w:tplc="04250019" w:tentative="1">
      <w:start w:val="1"/>
      <w:numFmt w:val="lowerLetter"/>
      <w:lvlText w:val="%5."/>
      <w:lvlJc w:val="left"/>
      <w:pPr>
        <w:ind w:left="4308" w:hanging="360"/>
      </w:pPr>
    </w:lvl>
    <w:lvl w:ilvl="5" w:tplc="0425001B" w:tentative="1">
      <w:start w:val="1"/>
      <w:numFmt w:val="lowerRoman"/>
      <w:lvlText w:val="%6."/>
      <w:lvlJc w:val="right"/>
      <w:pPr>
        <w:ind w:left="5028" w:hanging="180"/>
      </w:pPr>
    </w:lvl>
    <w:lvl w:ilvl="6" w:tplc="0425000F" w:tentative="1">
      <w:start w:val="1"/>
      <w:numFmt w:val="decimal"/>
      <w:lvlText w:val="%7."/>
      <w:lvlJc w:val="left"/>
      <w:pPr>
        <w:ind w:left="5748" w:hanging="360"/>
      </w:pPr>
    </w:lvl>
    <w:lvl w:ilvl="7" w:tplc="04250019" w:tentative="1">
      <w:start w:val="1"/>
      <w:numFmt w:val="lowerLetter"/>
      <w:lvlText w:val="%8."/>
      <w:lvlJc w:val="left"/>
      <w:pPr>
        <w:ind w:left="6468" w:hanging="360"/>
      </w:pPr>
    </w:lvl>
    <w:lvl w:ilvl="8" w:tplc="042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28E92475"/>
    <w:multiLevelType w:val="hybridMultilevel"/>
    <w:tmpl w:val="EAA205A4"/>
    <w:lvl w:ilvl="0" w:tplc="3802FF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8" w:hanging="360"/>
      </w:pPr>
    </w:lvl>
    <w:lvl w:ilvl="2" w:tplc="0425001B" w:tentative="1">
      <w:start w:val="1"/>
      <w:numFmt w:val="lowerRoman"/>
      <w:lvlText w:val="%3."/>
      <w:lvlJc w:val="right"/>
      <w:pPr>
        <w:ind w:left="2508" w:hanging="180"/>
      </w:pPr>
    </w:lvl>
    <w:lvl w:ilvl="3" w:tplc="0425000F" w:tentative="1">
      <w:start w:val="1"/>
      <w:numFmt w:val="decimal"/>
      <w:lvlText w:val="%4."/>
      <w:lvlJc w:val="left"/>
      <w:pPr>
        <w:ind w:left="3228" w:hanging="360"/>
      </w:pPr>
    </w:lvl>
    <w:lvl w:ilvl="4" w:tplc="04250019" w:tentative="1">
      <w:start w:val="1"/>
      <w:numFmt w:val="lowerLetter"/>
      <w:lvlText w:val="%5."/>
      <w:lvlJc w:val="left"/>
      <w:pPr>
        <w:ind w:left="3948" w:hanging="360"/>
      </w:pPr>
    </w:lvl>
    <w:lvl w:ilvl="5" w:tplc="0425001B" w:tentative="1">
      <w:start w:val="1"/>
      <w:numFmt w:val="lowerRoman"/>
      <w:lvlText w:val="%6."/>
      <w:lvlJc w:val="right"/>
      <w:pPr>
        <w:ind w:left="4668" w:hanging="180"/>
      </w:pPr>
    </w:lvl>
    <w:lvl w:ilvl="6" w:tplc="0425000F" w:tentative="1">
      <w:start w:val="1"/>
      <w:numFmt w:val="decimal"/>
      <w:lvlText w:val="%7."/>
      <w:lvlJc w:val="left"/>
      <w:pPr>
        <w:ind w:left="5388" w:hanging="360"/>
      </w:pPr>
    </w:lvl>
    <w:lvl w:ilvl="7" w:tplc="04250019" w:tentative="1">
      <w:start w:val="1"/>
      <w:numFmt w:val="lowerLetter"/>
      <w:lvlText w:val="%8."/>
      <w:lvlJc w:val="left"/>
      <w:pPr>
        <w:ind w:left="6108" w:hanging="360"/>
      </w:pPr>
    </w:lvl>
    <w:lvl w:ilvl="8" w:tplc="042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2B330CBD"/>
    <w:multiLevelType w:val="hybridMultilevel"/>
    <w:tmpl w:val="A7587DF8"/>
    <w:lvl w:ilvl="0" w:tplc="05E6C956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250019">
      <w:start w:val="1"/>
      <w:numFmt w:val="lowerLetter"/>
      <w:lvlText w:val="%2."/>
      <w:lvlJc w:val="left"/>
      <w:pPr>
        <w:ind w:left="1788" w:hanging="360"/>
      </w:pPr>
    </w:lvl>
    <w:lvl w:ilvl="2" w:tplc="0425001B" w:tentative="1">
      <w:start w:val="1"/>
      <w:numFmt w:val="lowerRoman"/>
      <w:lvlText w:val="%3."/>
      <w:lvlJc w:val="right"/>
      <w:pPr>
        <w:ind w:left="2508" w:hanging="180"/>
      </w:pPr>
    </w:lvl>
    <w:lvl w:ilvl="3" w:tplc="0425000F" w:tentative="1">
      <w:start w:val="1"/>
      <w:numFmt w:val="decimal"/>
      <w:lvlText w:val="%4."/>
      <w:lvlJc w:val="left"/>
      <w:pPr>
        <w:ind w:left="3228" w:hanging="360"/>
      </w:pPr>
    </w:lvl>
    <w:lvl w:ilvl="4" w:tplc="04250019" w:tentative="1">
      <w:start w:val="1"/>
      <w:numFmt w:val="lowerLetter"/>
      <w:lvlText w:val="%5."/>
      <w:lvlJc w:val="left"/>
      <w:pPr>
        <w:ind w:left="3948" w:hanging="360"/>
      </w:pPr>
    </w:lvl>
    <w:lvl w:ilvl="5" w:tplc="0425001B" w:tentative="1">
      <w:start w:val="1"/>
      <w:numFmt w:val="lowerRoman"/>
      <w:lvlText w:val="%6."/>
      <w:lvlJc w:val="right"/>
      <w:pPr>
        <w:ind w:left="4668" w:hanging="180"/>
      </w:pPr>
    </w:lvl>
    <w:lvl w:ilvl="6" w:tplc="0425000F" w:tentative="1">
      <w:start w:val="1"/>
      <w:numFmt w:val="decimal"/>
      <w:lvlText w:val="%7."/>
      <w:lvlJc w:val="left"/>
      <w:pPr>
        <w:ind w:left="5388" w:hanging="360"/>
      </w:pPr>
    </w:lvl>
    <w:lvl w:ilvl="7" w:tplc="04250019" w:tentative="1">
      <w:start w:val="1"/>
      <w:numFmt w:val="lowerLetter"/>
      <w:lvlText w:val="%8."/>
      <w:lvlJc w:val="left"/>
      <w:pPr>
        <w:ind w:left="6108" w:hanging="360"/>
      </w:pPr>
    </w:lvl>
    <w:lvl w:ilvl="8" w:tplc="042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2B6A4B90"/>
    <w:multiLevelType w:val="hybridMultilevel"/>
    <w:tmpl w:val="398E51F2"/>
    <w:lvl w:ilvl="0" w:tplc="50C06DEA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2148" w:hanging="360"/>
      </w:pPr>
    </w:lvl>
    <w:lvl w:ilvl="2" w:tplc="0425001B" w:tentative="1">
      <w:start w:val="1"/>
      <w:numFmt w:val="lowerRoman"/>
      <w:lvlText w:val="%3."/>
      <w:lvlJc w:val="right"/>
      <w:pPr>
        <w:ind w:left="2868" w:hanging="180"/>
      </w:pPr>
    </w:lvl>
    <w:lvl w:ilvl="3" w:tplc="0425000F" w:tentative="1">
      <w:start w:val="1"/>
      <w:numFmt w:val="decimal"/>
      <w:lvlText w:val="%4."/>
      <w:lvlJc w:val="left"/>
      <w:pPr>
        <w:ind w:left="3588" w:hanging="360"/>
      </w:pPr>
    </w:lvl>
    <w:lvl w:ilvl="4" w:tplc="04250019" w:tentative="1">
      <w:start w:val="1"/>
      <w:numFmt w:val="lowerLetter"/>
      <w:lvlText w:val="%5."/>
      <w:lvlJc w:val="left"/>
      <w:pPr>
        <w:ind w:left="4308" w:hanging="360"/>
      </w:pPr>
    </w:lvl>
    <w:lvl w:ilvl="5" w:tplc="0425001B" w:tentative="1">
      <w:start w:val="1"/>
      <w:numFmt w:val="lowerRoman"/>
      <w:lvlText w:val="%6."/>
      <w:lvlJc w:val="right"/>
      <w:pPr>
        <w:ind w:left="5028" w:hanging="180"/>
      </w:pPr>
    </w:lvl>
    <w:lvl w:ilvl="6" w:tplc="0425000F" w:tentative="1">
      <w:start w:val="1"/>
      <w:numFmt w:val="decimal"/>
      <w:lvlText w:val="%7."/>
      <w:lvlJc w:val="left"/>
      <w:pPr>
        <w:ind w:left="5748" w:hanging="360"/>
      </w:pPr>
    </w:lvl>
    <w:lvl w:ilvl="7" w:tplc="04250019" w:tentative="1">
      <w:start w:val="1"/>
      <w:numFmt w:val="lowerLetter"/>
      <w:lvlText w:val="%8."/>
      <w:lvlJc w:val="left"/>
      <w:pPr>
        <w:ind w:left="6468" w:hanging="360"/>
      </w:pPr>
    </w:lvl>
    <w:lvl w:ilvl="8" w:tplc="042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2CA03A7F"/>
    <w:multiLevelType w:val="hybridMultilevel"/>
    <w:tmpl w:val="E4309570"/>
    <w:lvl w:ilvl="0" w:tplc="8F263A5A">
      <w:start w:val="1"/>
      <w:numFmt w:val="decimal"/>
      <w:lvlText w:val="%1)"/>
      <w:lvlJc w:val="left"/>
      <w:pPr>
        <w:ind w:left="1041" w:hanging="615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6" w:hanging="360"/>
      </w:pPr>
    </w:lvl>
    <w:lvl w:ilvl="2" w:tplc="0425001B" w:tentative="1">
      <w:start w:val="1"/>
      <w:numFmt w:val="lowerRoman"/>
      <w:lvlText w:val="%3."/>
      <w:lvlJc w:val="right"/>
      <w:pPr>
        <w:ind w:left="2226" w:hanging="180"/>
      </w:pPr>
    </w:lvl>
    <w:lvl w:ilvl="3" w:tplc="0425000F" w:tentative="1">
      <w:start w:val="1"/>
      <w:numFmt w:val="decimal"/>
      <w:lvlText w:val="%4."/>
      <w:lvlJc w:val="left"/>
      <w:pPr>
        <w:ind w:left="2946" w:hanging="360"/>
      </w:pPr>
    </w:lvl>
    <w:lvl w:ilvl="4" w:tplc="04250019" w:tentative="1">
      <w:start w:val="1"/>
      <w:numFmt w:val="lowerLetter"/>
      <w:lvlText w:val="%5."/>
      <w:lvlJc w:val="left"/>
      <w:pPr>
        <w:ind w:left="3666" w:hanging="360"/>
      </w:pPr>
    </w:lvl>
    <w:lvl w:ilvl="5" w:tplc="0425001B" w:tentative="1">
      <w:start w:val="1"/>
      <w:numFmt w:val="lowerRoman"/>
      <w:lvlText w:val="%6."/>
      <w:lvlJc w:val="right"/>
      <w:pPr>
        <w:ind w:left="4386" w:hanging="180"/>
      </w:pPr>
    </w:lvl>
    <w:lvl w:ilvl="6" w:tplc="0425000F" w:tentative="1">
      <w:start w:val="1"/>
      <w:numFmt w:val="decimal"/>
      <w:lvlText w:val="%7."/>
      <w:lvlJc w:val="left"/>
      <w:pPr>
        <w:ind w:left="5106" w:hanging="360"/>
      </w:pPr>
    </w:lvl>
    <w:lvl w:ilvl="7" w:tplc="04250019" w:tentative="1">
      <w:start w:val="1"/>
      <w:numFmt w:val="lowerLetter"/>
      <w:lvlText w:val="%8."/>
      <w:lvlJc w:val="left"/>
      <w:pPr>
        <w:ind w:left="5826" w:hanging="360"/>
      </w:pPr>
    </w:lvl>
    <w:lvl w:ilvl="8" w:tplc="042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30DC1C17"/>
    <w:multiLevelType w:val="hybridMultilevel"/>
    <w:tmpl w:val="CA0CDAC2"/>
    <w:lvl w:ilvl="0" w:tplc="C0367924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250019">
      <w:start w:val="1"/>
      <w:numFmt w:val="lowerLetter"/>
      <w:lvlText w:val="%2."/>
      <w:lvlJc w:val="left"/>
      <w:pPr>
        <w:ind w:left="1788" w:hanging="360"/>
      </w:pPr>
    </w:lvl>
    <w:lvl w:ilvl="2" w:tplc="0425001B" w:tentative="1">
      <w:start w:val="1"/>
      <w:numFmt w:val="lowerRoman"/>
      <w:lvlText w:val="%3."/>
      <w:lvlJc w:val="right"/>
      <w:pPr>
        <w:ind w:left="2508" w:hanging="180"/>
      </w:pPr>
    </w:lvl>
    <w:lvl w:ilvl="3" w:tplc="0425000F" w:tentative="1">
      <w:start w:val="1"/>
      <w:numFmt w:val="decimal"/>
      <w:lvlText w:val="%4."/>
      <w:lvlJc w:val="left"/>
      <w:pPr>
        <w:ind w:left="3228" w:hanging="360"/>
      </w:pPr>
    </w:lvl>
    <w:lvl w:ilvl="4" w:tplc="04250019" w:tentative="1">
      <w:start w:val="1"/>
      <w:numFmt w:val="lowerLetter"/>
      <w:lvlText w:val="%5."/>
      <w:lvlJc w:val="left"/>
      <w:pPr>
        <w:ind w:left="3948" w:hanging="360"/>
      </w:pPr>
    </w:lvl>
    <w:lvl w:ilvl="5" w:tplc="0425001B" w:tentative="1">
      <w:start w:val="1"/>
      <w:numFmt w:val="lowerRoman"/>
      <w:lvlText w:val="%6."/>
      <w:lvlJc w:val="right"/>
      <w:pPr>
        <w:ind w:left="4668" w:hanging="180"/>
      </w:pPr>
    </w:lvl>
    <w:lvl w:ilvl="6" w:tplc="0425000F" w:tentative="1">
      <w:start w:val="1"/>
      <w:numFmt w:val="decimal"/>
      <w:lvlText w:val="%7."/>
      <w:lvlJc w:val="left"/>
      <w:pPr>
        <w:ind w:left="5388" w:hanging="360"/>
      </w:pPr>
    </w:lvl>
    <w:lvl w:ilvl="7" w:tplc="04250019" w:tentative="1">
      <w:start w:val="1"/>
      <w:numFmt w:val="lowerLetter"/>
      <w:lvlText w:val="%8."/>
      <w:lvlJc w:val="left"/>
      <w:pPr>
        <w:ind w:left="6108" w:hanging="360"/>
      </w:pPr>
    </w:lvl>
    <w:lvl w:ilvl="8" w:tplc="042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31FC3AFA"/>
    <w:multiLevelType w:val="hybridMultilevel"/>
    <w:tmpl w:val="4A760190"/>
    <w:lvl w:ilvl="0" w:tplc="595A5666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 w:val="0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2D263A4"/>
    <w:multiLevelType w:val="hybridMultilevel"/>
    <w:tmpl w:val="5476CC3A"/>
    <w:lvl w:ilvl="0" w:tplc="CF7A2E02">
      <w:start w:val="1"/>
      <w:numFmt w:val="decimal"/>
      <w:lvlText w:val="%1)"/>
      <w:lvlJc w:val="left"/>
      <w:pPr>
        <w:ind w:left="814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34" w:hanging="360"/>
      </w:pPr>
    </w:lvl>
    <w:lvl w:ilvl="2" w:tplc="0425001B" w:tentative="1">
      <w:start w:val="1"/>
      <w:numFmt w:val="lowerRoman"/>
      <w:lvlText w:val="%3."/>
      <w:lvlJc w:val="right"/>
      <w:pPr>
        <w:ind w:left="2254" w:hanging="180"/>
      </w:pPr>
    </w:lvl>
    <w:lvl w:ilvl="3" w:tplc="0425000F" w:tentative="1">
      <w:start w:val="1"/>
      <w:numFmt w:val="decimal"/>
      <w:lvlText w:val="%4."/>
      <w:lvlJc w:val="left"/>
      <w:pPr>
        <w:ind w:left="2974" w:hanging="360"/>
      </w:pPr>
    </w:lvl>
    <w:lvl w:ilvl="4" w:tplc="04250019" w:tentative="1">
      <w:start w:val="1"/>
      <w:numFmt w:val="lowerLetter"/>
      <w:lvlText w:val="%5."/>
      <w:lvlJc w:val="left"/>
      <w:pPr>
        <w:ind w:left="3694" w:hanging="360"/>
      </w:pPr>
    </w:lvl>
    <w:lvl w:ilvl="5" w:tplc="0425001B" w:tentative="1">
      <w:start w:val="1"/>
      <w:numFmt w:val="lowerRoman"/>
      <w:lvlText w:val="%6."/>
      <w:lvlJc w:val="right"/>
      <w:pPr>
        <w:ind w:left="4414" w:hanging="180"/>
      </w:pPr>
    </w:lvl>
    <w:lvl w:ilvl="6" w:tplc="0425000F" w:tentative="1">
      <w:start w:val="1"/>
      <w:numFmt w:val="decimal"/>
      <w:lvlText w:val="%7."/>
      <w:lvlJc w:val="left"/>
      <w:pPr>
        <w:ind w:left="5134" w:hanging="360"/>
      </w:pPr>
    </w:lvl>
    <w:lvl w:ilvl="7" w:tplc="04250019" w:tentative="1">
      <w:start w:val="1"/>
      <w:numFmt w:val="lowerLetter"/>
      <w:lvlText w:val="%8."/>
      <w:lvlJc w:val="left"/>
      <w:pPr>
        <w:ind w:left="5854" w:hanging="360"/>
      </w:pPr>
    </w:lvl>
    <w:lvl w:ilvl="8" w:tplc="0425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6" w15:restartNumberingAfterBreak="0">
    <w:nsid w:val="336977D3"/>
    <w:multiLevelType w:val="hybridMultilevel"/>
    <w:tmpl w:val="7EF2A916"/>
    <w:lvl w:ilvl="0" w:tplc="45CE482C">
      <w:start w:val="1"/>
      <w:numFmt w:val="decimal"/>
      <w:lvlText w:val="%1."/>
      <w:lvlJc w:val="left"/>
      <w:pPr>
        <w:ind w:left="1776" w:hanging="360"/>
      </w:pPr>
      <w:rPr>
        <w:rFonts w:ascii="Times New Roman" w:eastAsiaTheme="minorHAnsi" w:hAnsi="Times New Roman" w:cs="Times New Roman"/>
      </w:rPr>
    </w:lvl>
    <w:lvl w:ilvl="1" w:tplc="04250019">
      <w:start w:val="1"/>
      <w:numFmt w:val="lowerLetter"/>
      <w:lvlText w:val="%2."/>
      <w:lvlJc w:val="left"/>
      <w:pPr>
        <w:ind w:left="2496" w:hanging="360"/>
      </w:pPr>
    </w:lvl>
    <w:lvl w:ilvl="2" w:tplc="8ADA4E3E">
      <w:start w:val="1"/>
      <w:numFmt w:val="decimal"/>
      <w:lvlText w:val="%3."/>
      <w:lvlJc w:val="left"/>
      <w:pPr>
        <w:ind w:left="3396" w:hanging="360"/>
      </w:pPr>
      <w:rPr>
        <w:rFonts w:ascii="Times New Roman" w:eastAsiaTheme="minorHAnsi" w:hAnsi="Times New Roman" w:cs="Times New Roman"/>
      </w:rPr>
    </w:lvl>
    <w:lvl w:ilvl="3" w:tplc="0425000F">
      <w:start w:val="1"/>
      <w:numFmt w:val="decimal"/>
      <w:lvlText w:val="%4."/>
      <w:lvlJc w:val="left"/>
      <w:pPr>
        <w:ind w:left="3936" w:hanging="360"/>
      </w:pPr>
    </w:lvl>
    <w:lvl w:ilvl="4" w:tplc="04250019" w:tentative="1">
      <w:start w:val="1"/>
      <w:numFmt w:val="lowerLetter"/>
      <w:lvlText w:val="%5."/>
      <w:lvlJc w:val="left"/>
      <w:pPr>
        <w:ind w:left="4656" w:hanging="360"/>
      </w:pPr>
    </w:lvl>
    <w:lvl w:ilvl="5" w:tplc="0425001B" w:tentative="1">
      <w:start w:val="1"/>
      <w:numFmt w:val="lowerRoman"/>
      <w:lvlText w:val="%6."/>
      <w:lvlJc w:val="right"/>
      <w:pPr>
        <w:ind w:left="5376" w:hanging="180"/>
      </w:pPr>
    </w:lvl>
    <w:lvl w:ilvl="6" w:tplc="0425000F" w:tentative="1">
      <w:start w:val="1"/>
      <w:numFmt w:val="decimal"/>
      <w:lvlText w:val="%7."/>
      <w:lvlJc w:val="left"/>
      <w:pPr>
        <w:ind w:left="6096" w:hanging="360"/>
      </w:pPr>
    </w:lvl>
    <w:lvl w:ilvl="7" w:tplc="04250019" w:tentative="1">
      <w:start w:val="1"/>
      <w:numFmt w:val="lowerLetter"/>
      <w:lvlText w:val="%8."/>
      <w:lvlJc w:val="left"/>
      <w:pPr>
        <w:ind w:left="6816" w:hanging="360"/>
      </w:pPr>
    </w:lvl>
    <w:lvl w:ilvl="8" w:tplc="042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34695ACD"/>
    <w:multiLevelType w:val="hybridMultilevel"/>
    <w:tmpl w:val="10087CF0"/>
    <w:lvl w:ilvl="0" w:tplc="E542C304">
      <w:start w:val="1"/>
      <w:numFmt w:val="decimal"/>
      <w:lvlText w:val="%1)"/>
      <w:lvlJc w:val="left"/>
      <w:pPr>
        <w:ind w:left="814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34" w:hanging="360"/>
      </w:pPr>
    </w:lvl>
    <w:lvl w:ilvl="2" w:tplc="0425001B" w:tentative="1">
      <w:start w:val="1"/>
      <w:numFmt w:val="lowerRoman"/>
      <w:lvlText w:val="%3."/>
      <w:lvlJc w:val="right"/>
      <w:pPr>
        <w:ind w:left="2254" w:hanging="180"/>
      </w:pPr>
    </w:lvl>
    <w:lvl w:ilvl="3" w:tplc="0425000F" w:tentative="1">
      <w:start w:val="1"/>
      <w:numFmt w:val="decimal"/>
      <w:lvlText w:val="%4."/>
      <w:lvlJc w:val="left"/>
      <w:pPr>
        <w:ind w:left="2974" w:hanging="360"/>
      </w:pPr>
    </w:lvl>
    <w:lvl w:ilvl="4" w:tplc="04250019" w:tentative="1">
      <w:start w:val="1"/>
      <w:numFmt w:val="lowerLetter"/>
      <w:lvlText w:val="%5."/>
      <w:lvlJc w:val="left"/>
      <w:pPr>
        <w:ind w:left="3694" w:hanging="360"/>
      </w:pPr>
    </w:lvl>
    <w:lvl w:ilvl="5" w:tplc="0425001B" w:tentative="1">
      <w:start w:val="1"/>
      <w:numFmt w:val="lowerRoman"/>
      <w:lvlText w:val="%6."/>
      <w:lvlJc w:val="right"/>
      <w:pPr>
        <w:ind w:left="4414" w:hanging="180"/>
      </w:pPr>
    </w:lvl>
    <w:lvl w:ilvl="6" w:tplc="0425000F" w:tentative="1">
      <w:start w:val="1"/>
      <w:numFmt w:val="decimal"/>
      <w:lvlText w:val="%7."/>
      <w:lvlJc w:val="left"/>
      <w:pPr>
        <w:ind w:left="5134" w:hanging="360"/>
      </w:pPr>
    </w:lvl>
    <w:lvl w:ilvl="7" w:tplc="04250019" w:tentative="1">
      <w:start w:val="1"/>
      <w:numFmt w:val="lowerLetter"/>
      <w:lvlText w:val="%8."/>
      <w:lvlJc w:val="left"/>
      <w:pPr>
        <w:ind w:left="5854" w:hanging="360"/>
      </w:pPr>
    </w:lvl>
    <w:lvl w:ilvl="8" w:tplc="0425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8" w15:restartNumberingAfterBreak="0">
    <w:nsid w:val="3C250B0C"/>
    <w:multiLevelType w:val="hybridMultilevel"/>
    <w:tmpl w:val="332C7366"/>
    <w:lvl w:ilvl="0" w:tplc="A6EC343E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250019" w:tentative="1">
      <w:start w:val="1"/>
      <w:numFmt w:val="lowerLetter"/>
      <w:lvlText w:val="%2."/>
      <w:lvlJc w:val="left"/>
      <w:pPr>
        <w:ind w:left="1788" w:hanging="360"/>
      </w:pPr>
    </w:lvl>
    <w:lvl w:ilvl="2" w:tplc="0425001B" w:tentative="1">
      <w:start w:val="1"/>
      <w:numFmt w:val="lowerRoman"/>
      <w:lvlText w:val="%3."/>
      <w:lvlJc w:val="right"/>
      <w:pPr>
        <w:ind w:left="2508" w:hanging="180"/>
      </w:pPr>
    </w:lvl>
    <w:lvl w:ilvl="3" w:tplc="0425000F" w:tentative="1">
      <w:start w:val="1"/>
      <w:numFmt w:val="decimal"/>
      <w:lvlText w:val="%4."/>
      <w:lvlJc w:val="left"/>
      <w:pPr>
        <w:ind w:left="3228" w:hanging="360"/>
      </w:pPr>
    </w:lvl>
    <w:lvl w:ilvl="4" w:tplc="04250019" w:tentative="1">
      <w:start w:val="1"/>
      <w:numFmt w:val="lowerLetter"/>
      <w:lvlText w:val="%5."/>
      <w:lvlJc w:val="left"/>
      <w:pPr>
        <w:ind w:left="3948" w:hanging="360"/>
      </w:pPr>
    </w:lvl>
    <w:lvl w:ilvl="5" w:tplc="0425001B" w:tentative="1">
      <w:start w:val="1"/>
      <w:numFmt w:val="lowerRoman"/>
      <w:lvlText w:val="%6."/>
      <w:lvlJc w:val="right"/>
      <w:pPr>
        <w:ind w:left="4668" w:hanging="180"/>
      </w:pPr>
    </w:lvl>
    <w:lvl w:ilvl="6" w:tplc="0425000F" w:tentative="1">
      <w:start w:val="1"/>
      <w:numFmt w:val="decimal"/>
      <w:lvlText w:val="%7."/>
      <w:lvlJc w:val="left"/>
      <w:pPr>
        <w:ind w:left="5388" w:hanging="360"/>
      </w:pPr>
    </w:lvl>
    <w:lvl w:ilvl="7" w:tplc="04250019" w:tentative="1">
      <w:start w:val="1"/>
      <w:numFmt w:val="lowerLetter"/>
      <w:lvlText w:val="%8."/>
      <w:lvlJc w:val="left"/>
      <w:pPr>
        <w:ind w:left="6108" w:hanging="360"/>
      </w:pPr>
    </w:lvl>
    <w:lvl w:ilvl="8" w:tplc="042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3E016C60"/>
    <w:multiLevelType w:val="hybridMultilevel"/>
    <w:tmpl w:val="F7DC3C70"/>
    <w:lvl w:ilvl="0" w:tplc="DF4638F8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250019">
      <w:start w:val="1"/>
      <w:numFmt w:val="lowerLetter"/>
      <w:lvlText w:val="%2."/>
      <w:lvlJc w:val="left"/>
      <w:pPr>
        <w:ind w:left="1788" w:hanging="360"/>
      </w:pPr>
    </w:lvl>
    <w:lvl w:ilvl="2" w:tplc="0425001B" w:tentative="1">
      <w:start w:val="1"/>
      <w:numFmt w:val="lowerRoman"/>
      <w:lvlText w:val="%3."/>
      <w:lvlJc w:val="right"/>
      <w:pPr>
        <w:ind w:left="2508" w:hanging="180"/>
      </w:pPr>
    </w:lvl>
    <w:lvl w:ilvl="3" w:tplc="0425000F" w:tentative="1">
      <w:start w:val="1"/>
      <w:numFmt w:val="decimal"/>
      <w:lvlText w:val="%4."/>
      <w:lvlJc w:val="left"/>
      <w:pPr>
        <w:ind w:left="3228" w:hanging="360"/>
      </w:pPr>
    </w:lvl>
    <w:lvl w:ilvl="4" w:tplc="04250019" w:tentative="1">
      <w:start w:val="1"/>
      <w:numFmt w:val="lowerLetter"/>
      <w:lvlText w:val="%5."/>
      <w:lvlJc w:val="left"/>
      <w:pPr>
        <w:ind w:left="3948" w:hanging="360"/>
      </w:pPr>
    </w:lvl>
    <w:lvl w:ilvl="5" w:tplc="0425001B" w:tentative="1">
      <w:start w:val="1"/>
      <w:numFmt w:val="lowerRoman"/>
      <w:lvlText w:val="%6."/>
      <w:lvlJc w:val="right"/>
      <w:pPr>
        <w:ind w:left="4668" w:hanging="180"/>
      </w:pPr>
    </w:lvl>
    <w:lvl w:ilvl="6" w:tplc="0425000F" w:tentative="1">
      <w:start w:val="1"/>
      <w:numFmt w:val="decimal"/>
      <w:lvlText w:val="%7."/>
      <w:lvlJc w:val="left"/>
      <w:pPr>
        <w:ind w:left="5388" w:hanging="360"/>
      </w:pPr>
    </w:lvl>
    <w:lvl w:ilvl="7" w:tplc="04250019" w:tentative="1">
      <w:start w:val="1"/>
      <w:numFmt w:val="lowerLetter"/>
      <w:lvlText w:val="%8."/>
      <w:lvlJc w:val="left"/>
      <w:pPr>
        <w:ind w:left="6108" w:hanging="360"/>
      </w:pPr>
    </w:lvl>
    <w:lvl w:ilvl="8" w:tplc="042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3F15397B"/>
    <w:multiLevelType w:val="hybridMultilevel"/>
    <w:tmpl w:val="622E1798"/>
    <w:lvl w:ilvl="0" w:tplc="52DEA6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8" w:hanging="360"/>
      </w:pPr>
    </w:lvl>
    <w:lvl w:ilvl="2" w:tplc="0425001B" w:tentative="1">
      <w:start w:val="1"/>
      <w:numFmt w:val="lowerRoman"/>
      <w:lvlText w:val="%3."/>
      <w:lvlJc w:val="right"/>
      <w:pPr>
        <w:ind w:left="2508" w:hanging="180"/>
      </w:pPr>
    </w:lvl>
    <w:lvl w:ilvl="3" w:tplc="0425000F" w:tentative="1">
      <w:start w:val="1"/>
      <w:numFmt w:val="decimal"/>
      <w:lvlText w:val="%4."/>
      <w:lvlJc w:val="left"/>
      <w:pPr>
        <w:ind w:left="3228" w:hanging="360"/>
      </w:pPr>
    </w:lvl>
    <w:lvl w:ilvl="4" w:tplc="04250019" w:tentative="1">
      <w:start w:val="1"/>
      <w:numFmt w:val="lowerLetter"/>
      <w:lvlText w:val="%5."/>
      <w:lvlJc w:val="left"/>
      <w:pPr>
        <w:ind w:left="3948" w:hanging="360"/>
      </w:pPr>
    </w:lvl>
    <w:lvl w:ilvl="5" w:tplc="0425001B" w:tentative="1">
      <w:start w:val="1"/>
      <w:numFmt w:val="lowerRoman"/>
      <w:lvlText w:val="%6."/>
      <w:lvlJc w:val="right"/>
      <w:pPr>
        <w:ind w:left="4668" w:hanging="180"/>
      </w:pPr>
    </w:lvl>
    <w:lvl w:ilvl="6" w:tplc="0425000F" w:tentative="1">
      <w:start w:val="1"/>
      <w:numFmt w:val="decimal"/>
      <w:lvlText w:val="%7."/>
      <w:lvlJc w:val="left"/>
      <w:pPr>
        <w:ind w:left="5388" w:hanging="360"/>
      </w:pPr>
    </w:lvl>
    <w:lvl w:ilvl="7" w:tplc="04250019" w:tentative="1">
      <w:start w:val="1"/>
      <w:numFmt w:val="lowerLetter"/>
      <w:lvlText w:val="%8."/>
      <w:lvlJc w:val="left"/>
      <w:pPr>
        <w:ind w:left="6108" w:hanging="360"/>
      </w:pPr>
    </w:lvl>
    <w:lvl w:ilvl="8" w:tplc="042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43590147"/>
    <w:multiLevelType w:val="hybridMultilevel"/>
    <w:tmpl w:val="2B96A090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564D02"/>
    <w:multiLevelType w:val="hybridMultilevel"/>
    <w:tmpl w:val="F9C6A4B6"/>
    <w:lvl w:ilvl="0" w:tplc="EAB6C826">
      <w:start w:val="4"/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A736C1F"/>
    <w:multiLevelType w:val="hybridMultilevel"/>
    <w:tmpl w:val="822E8C5A"/>
    <w:lvl w:ilvl="0" w:tplc="A0DE06C8">
      <w:start w:val="1"/>
      <w:numFmt w:val="bullet"/>
      <w:lvlText w:val="-"/>
      <w:lvlJc w:val="left"/>
      <w:pPr>
        <w:ind w:left="1788" w:hanging="360"/>
      </w:pPr>
      <w:rPr>
        <w:rFonts w:ascii="Times New Roman" w:eastAsiaTheme="minorHAnsi" w:hAnsi="Times New Roman" w:cs="Times New Roman" w:hint="default"/>
        <w:b/>
      </w:rPr>
    </w:lvl>
    <w:lvl w:ilvl="1" w:tplc="042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4" w15:restartNumberingAfterBreak="0">
    <w:nsid w:val="5C851A36"/>
    <w:multiLevelType w:val="hybridMultilevel"/>
    <w:tmpl w:val="73D6491E"/>
    <w:lvl w:ilvl="0" w:tplc="97ECBF74">
      <w:start w:val="1"/>
      <w:numFmt w:val="decimal"/>
      <w:lvlText w:val="%1."/>
      <w:lvlJc w:val="left"/>
      <w:pPr>
        <w:ind w:left="1263" w:hanging="555"/>
      </w:pPr>
      <w:rPr>
        <w:rFonts w:ascii="Times New Roman" w:eastAsiaTheme="minorHAnsi" w:hAnsi="Times New Roman" w:cs="Times New Roman"/>
      </w:rPr>
    </w:lvl>
    <w:lvl w:ilvl="1" w:tplc="04250019">
      <w:start w:val="1"/>
      <w:numFmt w:val="lowerLetter"/>
      <w:lvlText w:val="%2."/>
      <w:lvlJc w:val="left"/>
      <w:pPr>
        <w:ind w:left="1788" w:hanging="360"/>
      </w:pPr>
    </w:lvl>
    <w:lvl w:ilvl="2" w:tplc="0425001B" w:tentative="1">
      <w:start w:val="1"/>
      <w:numFmt w:val="lowerRoman"/>
      <w:lvlText w:val="%3."/>
      <w:lvlJc w:val="right"/>
      <w:pPr>
        <w:ind w:left="2508" w:hanging="180"/>
      </w:pPr>
    </w:lvl>
    <w:lvl w:ilvl="3" w:tplc="0425000F" w:tentative="1">
      <w:start w:val="1"/>
      <w:numFmt w:val="decimal"/>
      <w:lvlText w:val="%4."/>
      <w:lvlJc w:val="left"/>
      <w:pPr>
        <w:ind w:left="3228" w:hanging="360"/>
      </w:pPr>
    </w:lvl>
    <w:lvl w:ilvl="4" w:tplc="04250019" w:tentative="1">
      <w:start w:val="1"/>
      <w:numFmt w:val="lowerLetter"/>
      <w:lvlText w:val="%5."/>
      <w:lvlJc w:val="left"/>
      <w:pPr>
        <w:ind w:left="3948" w:hanging="360"/>
      </w:pPr>
    </w:lvl>
    <w:lvl w:ilvl="5" w:tplc="0425001B" w:tentative="1">
      <w:start w:val="1"/>
      <w:numFmt w:val="lowerRoman"/>
      <w:lvlText w:val="%6."/>
      <w:lvlJc w:val="right"/>
      <w:pPr>
        <w:ind w:left="4668" w:hanging="180"/>
      </w:pPr>
    </w:lvl>
    <w:lvl w:ilvl="6" w:tplc="0425000F" w:tentative="1">
      <w:start w:val="1"/>
      <w:numFmt w:val="decimal"/>
      <w:lvlText w:val="%7."/>
      <w:lvlJc w:val="left"/>
      <w:pPr>
        <w:ind w:left="5388" w:hanging="360"/>
      </w:pPr>
    </w:lvl>
    <w:lvl w:ilvl="7" w:tplc="04250019" w:tentative="1">
      <w:start w:val="1"/>
      <w:numFmt w:val="lowerLetter"/>
      <w:lvlText w:val="%8."/>
      <w:lvlJc w:val="left"/>
      <w:pPr>
        <w:ind w:left="6108" w:hanging="360"/>
      </w:pPr>
    </w:lvl>
    <w:lvl w:ilvl="8" w:tplc="042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64A72EAE"/>
    <w:multiLevelType w:val="hybridMultilevel"/>
    <w:tmpl w:val="62DC179A"/>
    <w:lvl w:ilvl="0" w:tplc="A0DE06C8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  <w:b/>
      </w:rPr>
    </w:lvl>
    <w:lvl w:ilvl="1" w:tplc="042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66B213C3"/>
    <w:multiLevelType w:val="hybridMultilevel"/>
    <w:tmpl w:val="98322ACA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CA6B68"/>
    <w:multiLevelType w:val="hybridMultilevel"/>
    <w:tmpl w:val="85A6D47C"/>
    <w:lvl w:ilvl="0" w:tplc="A0DE06C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CB6F14"/>
    <w:multiLevelType w:val="hybridMultilevel"/>
    <w:tmpl w:val="752446F0"/>
    <w:lvl w:ilvl="0" w:tplc="1FF667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8" w:hanging="360"/>
      </w:pPr>
    </w:lvl>
    <w:lvl w:ilvl="2" w:tplc="0425001B" w:tentative="1">
      <w:start w:val="1"/>
      <w:numFmt w:val="lowerRoman"/>
      <w:lvlText w:val="%3."/>
      <w:lvlJc w:val="right"/>
      <w:pPr>
        <w:ind w:left="2508" w:hanging="180"/>
      </w:pPr>
    </w:lvl>
    <w:lvl w:ilvl="3" w:tplc="0425000F" w:tentative="1">
      <w:start w:val="1"/>
      <w:numFmt w:val="decimal"/>
      <w:lvlText w:val="%4."/>
      <w:lvlJc w:val="left"/>
      <w:pPr>
        <w:ind w:left="3228" w:hanging="360"/>
      </w:pPr>
    </w:lvl>
    <w:lvl w:ilvl="4" w:tplc="04250019" w:tentative="1">
      <w:start w:val="1"/>
      <w:numFmt w:val="lowerLetter"/>
      <w:lvlText w:val="%5."/>
      <w:lvlJc w:val="left"/>
      <w:pPr>
        <w:ind w:left="3948" w:hanging="360"/>
      </w:pPr>
    </w:lvl>
    <w:lvl w:ilvl="5" w:tplc="0425001B" w:tentative="1">
      <w:start w:val="1"/>
      <w:numFmt w:val="lowerRoman"/>
      <w:lvlText w:val="%6."/>
      <w:lvlJc w:val="right"/>
      <w:pPr>
        <w:ind w:left="4668" w:hanging="180"/>
      </w:pPr>
    </w:lvl>
    <w:lvl w:ilvl="6" w:tplc="0425000F" w:tentative="1">
      <w:start w:val="1"/>
      <w:numFmt w:val="decimal"/>
      <w:lvlText w:val="%7."/>
      <w:lvlJc w:val="left"/>
      <w:pPr>
        <w:ind w:left="5388" w:hanging="360"/>
      </w:pPr>
    </w:lvl>
    <w:lvl w:ilvl="7" w:tplc="04250019" w:tentative="1">
      <w:start w:val="1"/>
      <w:numFmt w:val="lowerLetter"/>
      <w:lvlText w:val="%8."/>
      <w:lvlJc w:val="left"/>
      <w:pPr>
        <w:ind w:left="6108" w:hanging="360"/>
      </w:pPr>
    </w:lvl>
    <w:lvl w:ilvl="8" w:tplc="042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6A2E283F"/>
    <w:multiLevelType w:val="hybridMultilevel"/>
    <w:tmpl w:val="DC40179E"/>
    <w:lvl w:ilvl="0" w:tplc="64FA6A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8" w:hanging="360"/>
      </w:pPr>
    </w:lvl>
    <w:lvl w:ilvl="2" w:tplc="0425001B" w:tentative="1">
      <w:start w:val="1"/>
      <w:numFmt w:val="lowerRoman"/>
      <w:lvlText w:val="%3."/>
      <w:lvlJc w:val="right"/>
      <w:pPr>
        <w:ind w:left="2508" w:hanging="180"/>
      </w:pPr>
    </w:lvl>
    <w:lvl w:ilvl="3" w:tplc="0425000F" w:tentative="1">
      <w:start w:val="1"/>
      <w:numFmt w:val="decimal"/>
      <w:lvlText w:val="%4."/>
      <w:lvlJc w:val="left"/>
      <w:pPr>
        <w:ind w:left="3228" w:hanging="360"/>
      </w:pPr>
    </w:lvl>
    <w:lvl w:ilvl="4" w:tplc="04250019" w:tentative="1">
      <w:start w:val="1"/>
      <w:numFmt w:val="lowerLetter"/>
      <w:lvlText w:val="%5."/>
      <w:lvlJc w:val="left"/>
      <w:pPr>
        <w:ind w:left="3948" w:hanging="360"/>
      </w:pPr>
    </w:lvl>
    <w:lvl w:ilvl="5" w:tplc="0425001B" w:tentative="1">
      <w:start w:val="1"/>
      <w:numFmt w:val="lowerRoman"/>
      <w:lvlText w:val="%6."/>
      <w:lvlJc w:val="right"/>
      <w:pPr>
        <w:ind w:left="4668" w:hanging="180"/>
      </w:pPr>
    </w:lvl>
    <w:lvl w:ilvl="6" w:tplc="0425000F" w:tentative="1">
      <w:start w:val="1"/>
      <w:numFmt w:val="decimal"/>
      <w:lvlText w:val="%7."/>
      <w:lvlJc w:val="left"/>
      <w:pPr>
        <w:ind w:left="5388" w:hanging="360"/>
      </w:pPr>
    </w:lvl>
    <w:lvl w:ilvl="7" w:tplc="04250019" w:tentative="1">
      <w:start w:val="1"/>
      <w:numFmt w:val="lowerLetter"/>
      <w:lvlText w:val="%8."/>
      <w:lvlJc w:val="left"/>
      <w:pPr>
        <w:ind w:left="6108" w:hanging="360"/>
      </w:pPr>
    </w:lvl>
    <w:lvl w:ilvl="8" w:tplc="042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6B0026CC"/>
    <w:multiLevelType w:val="hybridMultilevel"/>
    <w:tmpl w:val="489C1400"/>
    <w:lvl w:ilvl="0" w:tplc="A0DE06C8">
      <w:start w:val="1"/>
      <w:numFmt w:val="bullet"/>
      <w:lvlText w:val="-"/>
      <w:lvlJc w:val="left"/>
      <w:pPr>
        <w:ind w:left="1428" w:hanging="360"/>
      </w:pPr>
      <w:rPr>
        <w:rFonts w:ascii="Times New Roman" w:eastAsiaTheme="minorHAnsi" w:hAnsi="Times New Roman" w:cs="Times New Roman" w:hint="default"/>
        <w:b/>
      </w:rPr>
    </w:lvl>
    <w:lvl w:ilvl="1" w:tplc="042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1" w15:restartNumberingAfterBreak="0">
    <w:nsid w:val="6B45109D"/>
    <w:multiLevelType w:val="hybridMultilevel"/>
    <w:tmpl w:val="3A286CF8"/>
    <w:lvl w:ilvl="0" w:tplc="A0DE06C8">
      <w:start w:val="1"/>
      <w:numFmt w:val="bullet"/>
      <w:lvlText w:val="-"/>
      <w:lvlJc w:val="left"/>
      <w:pPr>
        <w:ind w:left="1428" w:hanging="360"/>
      </w:pPr>
      <w:rPr>
        <w:rFonts w:ascii="Times New Roman" w:eastAsiaTheme="minorHAnsi" w:hAnsi="Times New Roman" w:cs="Times New Roman" w:hint="default"/>
        <w:b/>
      </w:rPr>
    </w:lvl>
    <w:lvl w:ilvl="1" w:tplc="042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2" w15:restartNumberingAfterBreak="0">
    <w:nsid w:val="6F393164"/>
    <w:multiLevelType w:val="hybridMultilevel"/>
    <w:tmpl w:val="6E1826A2"/>
    <w:lvl w:ilvl="0" w:tplc="5D20E6EE">
      <w:start w:val="1"/>
      <w:numFmt w:val="decimal"/>
      <w:lvlText w:val="%1."/>
      <w:lvlJc w:val="left"/>
      <w:pPr>
        <w:ind w:left="1264" w:hanging="555"/>
      </w:pPr>
      <w:rPr>
        <w:rFonts w:ascii="Times New Roman" w:eastAsiaTheme="minorHAnsi" w:hAnsi="Times New Roman" w:cs="Times New Roman"/>
      </w:rPr>
    </w:lvl>
    <w:lvl w:ilvl="1" w:tplc="04250019">
      <w:start w:val="1"/>
      <w:numFmt w:val="lowerLetter"/>
      <w:lvlText w:val="%2."/>
      <w:lvlJc w:val="left"/>
      <w:pPr>
        <w:ind w:left="1789" w:hanging="360"/>
      </w:pPr>
    </w:lvl>
    <w:lvl w:ilvl="2" w:tplc="0425001B" w:tentative="1">
      <w:start w:val="1"/>
      <w:numFmt w:val="lowerRoman"/>
      <w:lvlText w:val="%3."/>
      <w:lvlJc w:val="right"/>
      <w:pPr>
        <w:ind w:left="2509" w:hanging="180"/>
      </w:pPr>
    </w:lvl>
    <w:lvl w:ilvl="3" w:tplc="0425000F" w:tentative="1">
      <w:start w:val="1"/>
      <w:numFmt w:val="decimal"/>
      <w:lvlText w:val="%4."/>
      <w:lvlJc w:val="left"/>
      <w:pPr>
        <w:ind w:left="3229" w:hanging="360"/>
      </w:pPr>
    </w:lvl>
    <w:lvl w:ilvl="4" w:tplc="04250019" w:tentative="1">
      <w:start w:val="1"/>
      <w:numFmt w:val="lowerLetter"/>
      <w:lvlText w:val="%5."/>
      <w:lvlJc w:val="left"/>
      <w:pPr>
        <w:ind w:left="3949" w:hanging="360"/>
      </w:pPr>
    </w:lvl>
    <w:lvl w:ilvl="5" w:tplc="0425001B" w:tentative="1">
      <w:start w:val="1"/>
      <w:numFmt w:val="lowerRoman"/>
      <w:lvlText w:val="%6."/>
      <w:lvlJc w:val="right"/>
      <w:pPr>
        <w:ind w:left="4669" w:hanging="180"/>
      </w:pPr>
    </w:lvl>
    <w:lvl w:ilvl="6" w:tplc="0425000F" w:tentative="1">
      <w:start w:val="1"/>
      <w:numFmt w:val="decimal"/>
      <w:lvlText w:val="%7."/>
      <w:lvlJc w:val="left"/>
      <w:pPr>
        <w:ind w:left="5389" w:hanging="360"/>
      </w:pPr>
    </w:lvl>
    <w:lvl w:ilvl="7" w:tplc="04250019" w:tentative="1">
      <w:start w:val="1"/>
      <w:numFmt w:val="lowerLetter"/>
      <w:lvlText w:val="%8."/>
      <w:lvlJc w:val="left"/>
      <w:pPr>
        <w:ind w:left="6109" w:hanging="360"/>
      </w:pPr>
    </w:lvl>
    <w:lvl w:ilvl="8" w:tplc="042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3706C2E"/>
    <w:multiLevelType w:val="hybridMultilevel"/>
    <w:tmpl w:val="4B14AB7E"/>
    <w:lvl w:ilvl="0" w:tplc="68DEA898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</w:rPr>
    </w:lvl>
    <w:lvl w:ilvl="1" w:tplc="04250019" w:tentative="1">
      <w:start w:val="1"/>
      <w:numFmt w:val="lowerLetter"/>
      <w:lvlText w:val="%2."/>
      <w:lvlJc w:val="left"/>
      <w:pPr>
        <w:ind w:left="2148" w:hanging="360"/>
      </w:pPr>
    </w:lvl>
    <w:lvl w:ilvl="2" w:tplc="0425001B" w:tentative="1">
      <w:start w:val="1"/>
      <w:numFmt w:val="lowerRoman"/>
      <w:lvlText w:val="%3."/>
      <w:lvlJc w:val="right"/>
      <w:pPr>
        <w:ind w:left="2868" w:hanging="180"/>
      </w:pPr>
    </w:lvl>
    <w:lvl w:ilvl="3" w:tplc="0425000F" w:tentative="1">
      <w:start w:val="1"/>
      <w:numFmt w:val="decimal"/>
      <w:lvlText w:val="%4."/>
      <w:lvlJc w:val="left"/>
      <w:pPr>
        <w:ind w:left="3588" w:hanging="360"/>
      </w:pPr>
    </w:lvl>
    <w:lvl w:ilvl="4" w:tplc="04250019" w:tentative="1">
      <w:start w:val="1"/>
      <w:numFmt w:val="lowerLetter"/>
      <w:lvlText w:val="%5."/>
      <w:lvlJc w:val="left"/>
      <w:pPr>
        <w:ind w:left="4308" w:hanging="360"/>
      </w:pPr>
    </w:lvl>
    <w:lvl w:ilvl="5" w:tplc="0425001B" w:tentative="1">
      <w:start w:val="1"/>
      <w:numFmt w:val="lowerRoman"/>
      <w:lvlText w:val="%6."/>
      <w:lvlJc w:val="right"/>
      <w:pPr>
        <w:ind w:left="5028" w:hanging="180"/>
      </w:pPr>
    </w:lvl>
    <w:lvl w:ilvl="6" w:tplc="0425000F" w:tentative="1">
      <w:start w:val="1"/>
      <w:numFmt w:val="decimal"/>
      <w:lvlText w:val="%7."/>
      <w:lvlJc w:val="left"/>
      <w:pPr>
        <w:ind w:left="5748" w:hanging="360"/>
      </w:pPr>
    </w:lvl>
    <w:lvl w:ilvl="7" w:tplc="04250019" w:tentative="1">
      <w:start w:val="1"/>
      <w:numFmt w:val="lowerLetter"/>
      <w:lvlText w:val="%8."/>
      <w:lvlJc w:val="left"/>
      <w:pPr>
        <w:ind w:left="6468" w:hanging="360"/>
      </w:pPr>
    </w:lvl>
    <w:lvl w:ilvl="8" w:tplc="042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4" w15:restartNumberingAfterBreak="0">
    <w:nsid w:val="78232712"/>
    <w:multiLevelType w:val="hybridMultilevel"/>
    <w:tmpl w:val="A138737C"/>
    <w:lvl w:ilvl="0" w:tplc="E542C304">
      <w:start w:val="1"/>
      <w:numFmt w:val="decimal"/>
      <w:lvlText w:val="%1)"/>
      <w:lvlJc w:val="left"/>
      <w:pPr>
        <w:ind w:left="814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34" w:hanging="360"/>
      </w:pPr>
    </w:lvl>
    <w:lvl w:ilvl="2" w:tplc="0425001B" w:tentative="1">
      <w:start w:val="1"/>
      <w:numFmt w:val="lowerRoman"/>
      <w:lvlText w:val="%3."/>
      <w:lvlJc w:val="right"/>
      <w:pPr>
        <w:ind w:left="2254" w:hanging="180"/>
      </w:pPr>
    </w:lvl>
    <w:lvl w:ilvl="3" w:tplc="0425000F" w:tentative="1">
      <w:start w:val="1"/>
      <w:numFmt w:val="decimal"/>
      <w:lvlText w:val="%4."/>
      <w:lvlJc w:val="left"/>
      <w:pPr>
        <w:ind w:left="2974" w:hanging="360"/>
      </w:pPr>
    </w:lvl>
    <w:lvl w:ilvl="4" w:tplc="04250019" w:tentative="1">
      <w:start w:val="1"/>
      <w:numFmt w:val="lowerLetter"/>
      <w:lvlText w:val="%5."/>
      <w:lvlJc w:val="left"/>
      <w:pPr>
        <w:ind w:left="3694" w:hanging="360"/>
      </w:pPr>
    </w:lvl>
    <w:lvl w:ilvl="5" w:tplc="0425001B" w:tentative="1">
      <w:start w:val="1"/>
      <w:numFmt w:val="lowerRoman"/>
      <w:lvlText w:val="%6."/>
      <w:lvlJc w:val="right"/>
      <w:pPr>
        <w:ind w:left="4414" w:hanging="180"/>
      </w:pPr>
    </w:lvl>
    <w:lvl w:ilvl="6" w:tplc="0425000F" w:tentative="1">
      <w:start w:val="1"/>
      <w:numFmt w:val="decimal"/>
      <w:lvlText w:val="%7."/>
      <w:lvlJc w:val="left"/>
      <w:pPr>
        <w:ind w:left="5134" w:hanging="360"/>
      </w:pPr>
    </w:lvl>
    <w:lvl w:ilvl="7" w:tplc="04250019" w:tentative="1">
      <w:start w:val="1"/>
      <w:numFmt w:val="lowerLetter"/>
      <w:lvlText w:val="%8."/>
      <w:lvlJc w:val="left"/>
      <w:pPr>
        <w:ind w:left="5854" w:hanging="360"/>
      </w:pPr>
    </w:lvl>
    <w:lvl w:ilvl="8" w:tplc="0425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45" w15:restartNumberingAfterBreak="0">
    <w:nsid w:val="7ACC338E"/>
    <w:multiLevelType w:val="hybridMultilevel"/>
    <w:tmpl w:val="9EAA5A04"/>
    <w:lvl w:ilvl="0" w:tplc="ADDC5644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250019" w:tentative="1">
      <w:start w:val="1"/>
      <w:numFmt w:val="lowerLetter"/>
      <w:lvlText w:val="%2."/>
      <w:lvlJc w:val="left"/>
      <w:pPr>
        <w:ind w:left="1788" w:hanging="360"/>
      </w:pPr>
    </w:lvl>
    <w:lvl w:ilvl="2" w:tplc="0425001B" w:tentative="1">
      <w:start w:val="1"/>
      <w:numFmt w:val="lowerRoman"/>
      <w:lvlText w:val="%3."/>
      <w:lvlJc w:val="right"/>
      <w:pPr>
        <w:ind w:left="2508" w:hanging="180"/>
      </w:pPr>
    </w:lvl>
    <w:lvl w:ilvl="3" w:tplc="0425000F" w:tentative="1">
      <w:start w:val="1"/>
      <w:numFmt w:val="decimal"/>
      <w:lvlText w:val="%4."/>
      <w:lvlJc w:val="left"/>
      <w:pPr>
        <w:ind w:left="3228" w:hanging="360"/>
      </w:pPr>
    </w:lvl>
    <w:lvl w:ilvl="4" w:tplc="04250019" w:tentative="1">
      <w:start w:val="1"/>
      <w:numFmt w:val="lowerLetter"/>
      <w:lvlText w:val="%5."/>
      <w:lvlJc w:val="left"/>
      <w:pPr>
        <w:ind w:left="3948" w:hanging="360"/>
      </w:pPr>
    </w:lvl>
    <w:lvl w:ilvl="5" w:tplc="0425001B" w:tentative="1">
      <w:start w:val="1"/>
      <w:numFmt w:val="lowerRoman"/>
      <w:lvlText w:val="%6."/>
      <w:lvlJc w:val="right"/>
      <w:pPr>
        <w:ind w:left="4668" w:hanging="180"/>
      </w:pPr>
    </w:lvl>
    <w:lvl w:ilvl="6" w:tplc="0425000F" w:tentative="1">
      <w:start w:val="1"/>
      <w:numFmt w:val="decimal"/>
      <w:lvlText w:val="%7."/>
      <w:lvlJc w:val="left"/>
      <w:pPr>
        <w:ind w:left="5388" w:hanging="360"/>
      </w:pPr>
    </w:lvl>
    <w:lvl w:ilvl="7" w:tplc="04250019" w:tentative="1">
      <w:start w:val="1"/>
      <w:numFmt w:val="lowerLetter"/>
      <w:lvlText w:val="%8."/>
      <w:lvlJc w:val="left"/>
      <w:pPr>
        <w:ind w:left="6108" w:hanging="360"/>
      </w:pPr>
    </w:lvl>
    <w:lvl w:ilvl="8" w:tplc="042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6" w15:restartNumberingAfterBreak="0">
    <w:nsid w:val="7B095B5D"/>
    <w:multiLevelType w:val="hybridMultilevel"/>
    <w:tmpl w:val="5948805E"/>
    <w:lvl w:ilvl="0" w:tplc="00AE8418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250019">
      <w:start w:val="1"/>
      <w:numFmt w:val="lowerLetter"/>
      <w:lvlText w:val="%2."/>
      <w:lvlJc w:val="left"/>
      <w:pPr>
        <w:ind w:left="1788" w:hanging="360"/>
      </w:pPr>
    </w:lvl>
    <w:lvl w:ilvl="2" w:tplc="0425001B" w:tentative="1">
      <w:start w:val="1"/>
      <w:numFmt w:val="lowerRoman"/>
      <w:lvlText w:val="%3."/>
      <w:lvlJc w:val="right"/>
      <w:pPr>
        <w:ind w:left="2508" w:hanging="180"/>
      </w:pPr>
    </w:lvl>
    <w:lvl w:ilvl="3" w:tplc="0425000F" w:tentative="1">
      <w:start w:val="1"/>
      <w:numFmt w:val="decimal"/>
      <w:lvlText w:val="%4."/>
      <w:lvlJc w:val="left"/>
      <w:pPr>
        <w:ind w:left="3228" w:hanging="360"/>
      </w:pPr>
    </w:lvl>
    <w:lvl w:ilvl="4" w:tplc="04250019" w:tentative="1">
      <w:start w:val="1"/>
      <w:numFmt w:val="lowerLetter"/>
      <w:lvlText w:val="%5."/>
      <w:lvlJc w:val="left"/>
      <w:pPr>
        <w:ind w:left="3948" w:hanging="360"/>
      </w:pPr>
    </w:lvl>
    <w:lvl w:ilvl="5" w:tplc="0425001B" w:tentative="1">
      <w:start w:val="1"/>
      <w:numFmt w:val="lowerRoman"/>
      <w:lvlText w:val="%6."/>
      <w:lvlJc w:val="right"/>
      <w:pPr>
        <w:ind w:left="4668" w:hanging="180"/>
      </w:pPr>
    </w:lvl>
    <w:lvl w:ilvl="6" w:tplc="0425000F" w:tentative="1">
      <w:start w:val="1"/>
      <w:numFmt w:val="decimal"/>
      <w:lvlText w:val="%7."/>
      <w:lvlJc w:val="left"/>
      <w:pPr>
        <w:ind w:left="5388" w:hanging="360"/>
      </w:pPr>
    </w:lvl>
    <w:lvl w:ilvl="7" w:tplc="04250019" w:tentative="1">
      <w:start w:val="1"/>
      <w:numFmt w:val="lowerLetter"/>
      <w:lvlText w:val="%8."/>
      <w:lvlJc w:val="left"/>
      <w:pPr>
        <w:ind w:left="6108" w:hanging="360"/>
      </w:pPr>
    </w:lvl>
    <w:lvl w:ilvl="8" w:tplc="042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7" w15:restartNumberingAfterBreak="0">
    <w:nsid w:val="7BB63654"/>
    <w:multiLevelType w:val="hybridMultilevel"/>
    <w:tmpl w:val="98546E76"/>
    <w:lvl w:ilvl="0" w:tplc="08E804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DEB7595"/>
    <w:multiLevelType w:val="hybridMultilevel"/>
    <w:tmpl w:val="97D8AA94"/>
    <w:lvl w:ilvl="0" w:tplc="3E28030E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7382411">
    <w:abstractNumId w:val="16"/>
  </w:num>
  <w:num w:numId="2" w16cid:durableId="773866238">
    <w:abstractNumId w:val="15"/>
  </w:num>
  <w:num w:numId="3" w16cid:durableId="1608391929">
    <w:abstractNumId w:val="25"/>
  </w:num>
  <w:num w:numId="4" w16cid:durableId="798494287">
    <w:abstractNumId w:val="7"/>
  </w:num>
  <w:num w:numId="5" w16cid:durableId="1261454614">
    <w:abstractNumId w:val="22"/>
  </w:num>
  <w:num w:numId="6" w16cid:durableId="73867111">
    <w:abstractNumId w:val="27"/>
  </w:num>
  <w:num w:numId="7" w16cid:durableId="1411731657">
    <w:abstractNumId w:val="44"/>
  </w:num>
  <w:num w:numId="8" w16cid:durableId="137382693">
    <w:abstractNumId w:val="8"/>
  </w:num>
  <w:num w:numId="9" w16cid:durableId="1418288457">
    <w:abstractNumId w:val="20"/>
  </w:num>
  <w:num w:numId="10" w16cid:durableId="330646974">
    <w:abstractNumId w:val="23"/>
  </w:num>
  <w:num w:numId="11" w16cid:durableId="1671175267">
    <w:abstractNumId w:val="46"/>
  </w:num>
  <w:num w:numId="12" w16cid:durableId="1589969321">
    <w:abstractNumId w:val="0"/>
  </w:num>
  <w:num w:numId="13" w16cid:durableId="1049571137">
    <w:abstractNumId w:val="29"/>
  </w:num>
  <w:num w:numId="14" w16cid:durableId="1664236421">
    <w:abstractNumId w:val="42"/>
  </w:num>
  <w:num w:numId="15" w16cid:durableId="723718972">
    <w:abstractNumId w:val="34"/>
  </w:num>
  <w:num w:numId="16" w16cid:durableId="1078673864">
    <w:abstractNumId w:val="12"/>
  </w:num>
  <w:num w:numId="17" w16cid:durableId="433325335">
    <w:abstractNumId w:val="26"/>
  </w:num>
  <w:num w:numId="18" w16cid:durableId="646472339">
    <w:abstractNumId w:val="2"/>
  </w:num>
  <w:num w:numId="19" w16cid:durableId="1434592421">
    <w:abstractNumId w:val="36"/>
  </w:num>
  <w:num w:numId="20" w16cid:durableId="2124768890">
    <w:abstractNumId w:val="31"/>
  </w:num>
  <w:num w:numId="21" w16cid:durableId="1191920160">
    <w:abstractNumId w:val="17"/>
  </w:num>
  <w:num w:numId="22" w16cid:durableId="1276401439">
    <w:abstractNumId w:val="38"/>
  </w:num>
  <w:num w:numId="23" w16cid:durableId="1078557867">
    <w:abstractNumId w:val="11"/>
  </w:num>
  <w:num w:numId="24" w16cid:durableId="869685782">
    <w:abstractNumId w:val="35"/>
  </w:num>
  <w:num w:numId="25" w16cid:durableId="1125346361">
    <w:abstractNumId w:val="13"/>
  </w:num>
  <w:num w:numId="26" w16cid:durableId="422193038">
    <w:abstractNumId w:val="48"/>
  </w:num>
  <w:num w:numId="27" w16cid:durableId="2146072840">
    <w:abstractNumId w:val="39"/>
  </w:num>
  <w:num w:numId="28" w16cid:durableId="1589272192">
    <w:abstractNumId w:val="30"/>
  </w:num>
  <w:num w:numId="29" w16cid:durableId="729884880">
    <w:abstractNumId w:val="45"/>
  </w:num>
  <w:num w:numId="30" w16cid:durableId="2026130571">
    <w:abstractNumId w:val="19"/>
  </w:num>
  <w:num w:numId="31" w16cid:durableId="967006289">
    <w:abstractNumId w:val="32"/>
  </w:num>
  <w:num w:numId="32" w16cid:durableId="78719194">
    <w:abstractNumId w:val="3"/>
  </w:num>
  <w:num w:numId="33" w16cid:durableId="473715180">
    <w:abstractNumId w:val="28"/>
  </w:num>
  <w:num w:numId="34" w16cid:durableId="1377853229">
    <w:abstractNumId w:val="37"/>
  </w:num>
  <w:num w:numId="35" w16cid:durableId="352999993">
    <w:abstractNumId w:val="1"/>
  </w:num>
  <w:num w:numId="36" w16cid:durableId="1792934964">
    <w:abstractNumId w:val="9"/>
  </w:num>
  <w:num w:numId="37" w16cid:durableId="1844281010">
    <w:abstractNumId w:val="40"/>
  </w:num>
  <w:num w:numId="38" w16cid:durableId="204294561">
    <w:abstractNumId w:val="33"/>
  </w:num>
  <w:num w:numId="39" w16cid:durableId="1512913902">
    <w:abstractNumId w:val="41"/>
  </w:num>
  <w:num w:numId="40" w16cid:durableId="861555925">
    <w:abstractNumId w:val="4"/>
  </w:num>
  <w:num w:numId="41" w16cid:durableId="292104587">
    <w:abstractNumId w:val="14"/>
  </w:num>
  <w:num w:numId="42" w16cid:durableId="635913662">
    <w:abstractNumId w:val="5"/>
  </w:num>
  <w:num w:numId="43" w16cid:durableId="1626690019">
    <w:abstractNumId w:val="18"/>
  </w:num>
  <w:num w:numId="44" w16cid:durableId="32196497">
    <w:abstractNumId w:val="43"/>
  </w:num>
  <w:num w:numId="45" w16cid:durableId="10960454">
    <w:abstractNumId w:val="47"/>
  </w:num>
  <w:num w:numId="46" w16cid:durableId="1699895439">
    <w:abstractNumId w:val="10"/>
  </w:num>
  <w:num w:numId="47" w16cid:durableId="1843734998">
    <w:abstractNumId w:val="6"/>
  </w:num>
  <w:num w:numId="48" w16cid:durableId="136847878">
    <w:abstractNumId w:val="21"/>
  </w:num>
  <w:num w:numId="49" w16cid:durableId="49869261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6ED"/>
    <w:rsid w:val="000B3D99"/>
    <w:rsid w:val="000F3E66"/>
    <w:rsid w:val="00184845"/>
    <w:rsid w:val="001B46ED"/>
    <w:rsid w:val="001C5D4E"/>
    <w:rsid w:val="00295757"/>
    <w:rsid w:val="002A1F1B"/>
    <w:rsid w:val="00311223"/>
    <w:rsid w:val="0034135F"/>
    <w:rsid w:val="003E3620"/>
    <w:rsid w:val="00430918"/>
    <w:rsid w:val="004332D4"/>
    <w:rsid w:val="0044442A"/>
    <w:rsid w:val="004A5A42"/>
    <w:rsid w:val="00544854"/>
    <w:rsid w:val="005773E4"/>
    <w:rsid w:val="00632DA2"/>
    <w:rsid w:val="00652FF8"/>
    <w:rsid w:val="006C6D6B"/>
    <w:rsid w:val="006E633B"/>
    <w:rsid w:val="00742512"/>
    <w:rsid w:val="00772F01"/>
    <w:rsid w:val="00796018"/>
    <w:rsid w:val="007B2AC4"/>
    <w:rsid w:val="00806746"/>
    <w:rsid w:val="00813EEC"/>
    <w:rsid w:val="0085216D"/>
    <w:rsid w:val="008A10B4"/>
    <w:rsid w:val="008B5D91"/>
    <w:rsid w:val="00906AD2"/>
    <w:rsid w:val="009800EA"/>
    <w:rsid w:val="00984422"/>
    <w:rsid w:val="00985048"/>
    <w:rsid w:val="009E23A8"/>
    <w:rsid w:val="00A94355"/>
    <w:rsid w:val="00AF3674"/>
    <w:rsid w:val="00AF52C3"/>
    <w:rsid w:val="00B52277"/>
    <w:rsid w:val="00B54D14"/>
    <w:rsid w:val="00C022B0"/>
    <w:rsid w:val="00CC20DF"/>
    <w:rsid w:val="00D37208"/>
    <w:rsid w:val="00D75F38"/>
    <w:rsid w:val="00E104AC"/>
    <w:rsid w:val="00F214A2"/>
    <w:rsid w:val="00F40A96"/>
    <w:rsid w:val="00F93C52"/>
    <w:rsid w:val="00F963E6"/>
    <w:rsid w:val="00FC1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112479BB"/>
  <w15:docId w15:val="{3281D8AA-8647-416A-AEB7-837C26F14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430918"/>
    <w:pPr>
      <w:spacing w:after="160" w:line="259" w:lineRule="auto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99"/>
    <w:qFormat/>
    <w:rsid w:val="001B46ED"/>
    <w:pPr>
      <w:ind w:left="720"/>
      <w:contextualSpacing/>
    </w:pPr>
  </w:style>
  <w:style w:type="paragraph" w:styleId="Pis">
    <w:name w:val="header"/>
    <w:basedOn w:val="Normaallaad"/>
    <w:link w:val="PisMrk"/>
    <w:uiPriority w:val="99"/>
    <w:unhideWhenUsed/>
    <w:rsid w:val="00AF52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AF52C3"/>
  </w:style>
  <w:style w:type="paragraph" w:styleId="Jalus">
    <w:name w:val="footer"/>
    <w:basedOn w:val="Normaallaad"/>
    <w:link w:val="JalusMrk"/>
    <w:uiPriority w:val="99"/>
    <w:unhideWhenUsed/>
    <w:rsid w:val="00AF52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AF52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theme" Target="theme/theme1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1261</Words>
  <Characters>7318</Characters>
  <Application>Microsoft Office Word</Application>
  <DocSecurity>0</DocSecurity>
  <Lines>60</Lines>
  <Paragraphs>17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Pealkirjad</vt:lpstr>
      </vt:variant>
      <vt:variant>
        <vt:i4>27</vt:i4>
      </vt:variant>
      <vt:variant>
        <vt:lpstr>Tiitel</vt:lpstr>
      </vt:variant>
      <vt:variant>
        <vt:i4>1</vt:i4>
      </vt:variant>
    </vt:vector>
  </HeadingPairs>
  <TitlesOfParts>
    <vt:vector size="29" baseType="lpstr">
      <vt:lpstr/>
      <vt:lpstr/>
      <vt:lpstr>Valgus ja valguse sirgjooneline levimine. Valguse peegeldumine ja neeldumine.</vt:lpstr>
      <vt:lpstr/>
      <vt:lpstr>Praktilised tööd ja IKT rakendamine:</vt:lpstr>
      <vt:lpstr>1. Täis- ja poolvarju uurimine.</vt:lpstr>
      <vt:lpstr>2. Värvuste ja värvilise valguse uurimine valgusfiltritega.</vt:lpstr>
      <vt:lpstr>3. Peegeldumisseaduse uurimine.</vt:lpstr>
      <vt:lpstr/>
      <vt:lpstr>Praktilised tööd ja IKT rakendamine: </vt:lpstr>
      <vt:lpstr>Läätsega tekitatud kujutiste uurimine.</vt:lpstr>
      <vt:lpstr>Läätsede optilise tugevuse määramine.</vt:lpstr>
      <vt:lpstr>Kumerläätse (luubi) suurenduse uurimine.</vt:lpstr>
      <vt:lpstr/>
      <vt:lpstr>Liikumine ja jõud</vt:lpstr>
      <vt:lpstr/>
      <vt:lpstr/>
      <vt:lpstr>Energia</vt:lpstr>
      <vt:lpstr/>
      <vt:lpstr/>
      <vt:lpstr/>
      <vt:lpstr>Õpisisu</vt:lpstr>
      <vt:lpstr>Praktilised tööd ja IKT rakendamine: </vt:lpstr>
      <vt:lpstr>Pendli võnkumise uurimine. </vt:lpstr>
      <vt:lpstr>Müra mõõtmine ja uurimine. </vt:lpstr>
      <vt:lpstr/>
      <vt:lpstr/>
      <vt:lpstr>Õpitulemused</vt:lpstr>
      <vt:lpstr/>
    </vt:vector>
  </TitlesOfParts>
  <Company/>
  <LinksUpToDate>false</LinksUpToDate>
  <CharactersWithSpaces>8562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Urve Mukk</cp:lastModifiedBy>
  <cp:revision>2</cp:revision>
  <dcterms:created xsi:type="dcterms:W3CDTF">2025-12-30T19:27:00Z</dcterms:created>
  <dcterms:modified xsi:type="dcterms:W3CDTF">2025-12-30T19:27:00Z</dcterms:modified>
</cp:coreProperties>
</file>