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A88A" w14:textId="2BD958F8" w:rsidR="30F485A9" w:rsidRDefault="30F485A9" w:rsidP="50D0D478">
      <w:pPr>
        <w:rPr>
          <w:rFonts w:ascii="Times New Roman" w:hAnsi="Times New Roman" w:cs="Times New Roman"/>
          <w:b/>
          <w:bCs/>
        </w:rPr>
      </w:pPr>
      <w:r w:rsidRPr="50D0D478">
        <w:rPr>
          <w:rFonts w:ascii="Times New Roman" w:hAnsi="Times New Roman" w:cs="Times New Roman"/>
          <w:b/>
          <w:bCs/>
        </w:rPr>
        <w:t>Heimtali põhikool</w:t>
      </w:r>
    </w:p>
    <w:p w14:paraId="7AA70150" w14:textId="69F86D7D" w:rsidR="000213E2" w:rsidRPr="000213E2" w:rsidRDefault="086514A2" w:rsidP="51FBEE1C">
      <w:pPr>
        <w:rPr>
          <w:rFonts w:ascii="Times New Roman" w:hAnsi="Times New Roman" w:cs="Times New Roman"/>
          <w:b/>
          <w:bCs/>
        </w:rPr>
      </w:pPr>
      <w:r w:rsidRPr="51FBEE1C">
        <w:rPr>
          <w:rFonts w:ascii="Times New Roman" w:hAnsi="Times New Roman" w:cs="Times New Roman"/>
          <w:b/>
          <w:bCs/>
        </w:rPr>
        <w:t>Kunstiõpetuse ainekava.</w:t>
      </w:r>
    </w:p>
    <w:p w14:paraId="502C379B" w14:textId="77777777" w:rsidR="000213E2" w:rsidRDefault="000213E2" w:rsidP="51FBEE1C">
      <w:pPr>
        <w:pStyle w:val="Loendilik"/>
        <w:ind w:left="765"/>
        <w:jc w:val="both"/>
        <w:rPr>
          <w:rFonts w:ascii="Times New Roman" w:hAnsi="Times New Roman" w:cs="Times New Roman"/>
          <w:b/>
          <w:bCs/>
        </w:rPr>
      </w:pPr>
    </w:p>
    <w:p w14:paraId="71EDFCAE" w14:textId="4002BB9F" w:rsidR="000213E2" w:rsidRDefault="77F7EF20" w:rsidP="51FBEE1C">
      <w:pPr>
        <w:jc w:val="both"/>
        <w:rPr>
          <w:rFonts w:ascii="Times New Roman" w:hAnsi="Times New Roman" w:cs="Times New Roman"/>
          <w:b/>
          <w:bCs/>
        </w:rPr>
      </w:pPr>
      <w:r w:rsidRPr="51FBEE1C">
        <w:rPr>
          <w:rFonts w:ascii="Times New Roman" w:hAnsi="Times New Roman" w:cs="Times New Roman"/>
          <w:b/>
          <w:bCs/>
        </w:rPr>
        <w:t>1.</w:t>
      </w:r>
      <w:r w:rsidR="086514A2" w:rsidRPr="51FBEE1C">
        <w:rPr>
          <w:rFonts w:ascii="Times New Roman" w:hAnsi="Times New Roman" w:cs="Times New Roman"/>
          <w:b/>
          <w:bCs/>
        </w:rPr>
        <w:t xml:space="preserve">  Kunstiõpetus</w:t>
      </w:r>
    </w:p>
    <w:p w14:paraId="70DC2DAF" w14:textId="77777777" w:rsidR="000213E2" w:rsidRDefault="000213E2" w:rsidP="000213E2">
      <w:pPr>
        <w:pStyle w:val="Loendilik"/>
        <w:ind w:left="765"/>
        <w:jc w:val="both"/>
        <w:rPr>
          <w:rFonts w:ascii="Times New Roman" w:hAnsi="Times New Roman" w:cs="Times New Roman"/>
        </w:rPr>
      </w:pPr>
      <w:r w:rsidRPr="000213E2">
        <w:rPr>
          <w:rFonts w:ascii="Times New Roman" w:hAnsi="Times New Roman" w:cs="Times New Roman"/>
        </w:rPr>
        <w:t xml:space="preserve"> Kunstiõppe siht on arendada mõtlemis-, koostöö- ja eneseväljendusoskusi, et toetada isiksuslikku arengut ning toimetulekut tänapäevases mitmekultuurilises muutuvas maailmas. Kunst võimaldab õpilasel tunnetada endas loojat ning toetab seeläbi ettevõtlikku ellusuhtumist.</w:t>
      </w:r>
    </w:p>
    <w:p w14:paraId="037DC192" w14:textId="77777777" w:rsidR="000213E2" w:rsidRDefault="000213E2" w:rsidP="000213E2">
      <w:pPr>
        <w:pStyle w:val="Loendilik"/>
        <w:ind w:left="765"/>
        <w:jc w:val="both"/>
        <w:rPr>
          <w:rFonts w:ascii="Times New Roman" w:hAnsi="Times New Roman" w:cs="Times New Roman"/>
        </w:rPr>
      </w:pPr>
      <w:r w:rsidRPr="000213E2">
        <w:rPr>
          <w:rFonts w:ascii="Times New Roman" w:hAnsi="Times New Roman" w:cs="Times New Roman"/>
        </w:rPr>
        <w:t xml:space="preserve"> Aine õppimise osad on: </w:t>
      </w:r>
    </w:p>
    <w:p w14:paraId="2C049096" w14:textId="77777777" w:rsidR="000213E2" w:rsidRDefault="000213E2" w:rsidP="000213E2">
      <w:pPr>
        <w:pStyle w:val="Loendilik"/>
        <w:ind w:left="765"/>
        <w:jc w:val="both"/>
        <w:rPr>
          <w:rFonts w:ascii="Times New Roman" w:hAnsi="Times New Roman" w:cs="Times New Roman"/>
        </w:rPr>
      </w:pPr>
      <w:r w:rsidRPr="000213E2">
        <w:rPr>
          <w:rFonts w:ascii="Times New Roman" w:hAnsi="Times New Roman" w:cs="Times New Roman"/>
        </w:rPr>
        <w:t xml:space="preserve">• uurimine ja oma ideede arendamine; </w:t>
      </w:r>
    </w:p>
    <w:p w14:paraId="0F0AB392" w14:textId="77777777" w:rsidR="000213E2" w:rsidRDefault="000213E2" w:rsidP="000213E2">
      <w:pPr>
        <w:pStyle w:val="Loendilik"/>
        <w:ind w:left="765"/>
        <w:jc w:val="both"/>
        <w:rPr>
          <w:rFonts w:ascii="Times New Roman" w:hAnsi="Times New Roman" w:cs="Times New Roman"/>
        </w:rPr>
      </w:pPr>
      <w:r w:rsidRPr="000213E2">
        <w:rPr>
          <w:rFonts w:ascii="Times New Roman" w:hAnsi="Times New Roman" w:cs="Times New Roman"/>
        </w:rPr>
        <w:t>• väljendusvahendite loov rakendamine;</w:t>
      </w:r>
    </w:p>
    <w:p w14:paraId="597E1C69" w14:textId="77777777" w:rsidR="000213E2" w:rsidRDefault="000213E2" w:rsidP="000213E2">
      <w:pPr>
        <w:pStyle w:val="Loendilik"/>
        <w:ind w:left="765"/>
        <w:jc w:val="both"/>
        <w:rPr>
          <w:rFonts w:ascii="Times New Roman" w:hAnsi="Times New Roman" w:cs="Times New Roman"/>
        </w:rPr>
      </w:pPr>
      <w:r w:rsidRPr="000213E2">
        <w:rPr>
          <w:rFonts w:ascii="Times New Roman" w:hAnsi="Times New Roman" w:cs="Times New Roman"/>
        </w:rPr>
        <w:t xml:space="preserve"> • mõtestamine ja refleksioon. </w:t>
      </w:r>
    </w:p>
    <w:p w14:paraId="16AF8DDB" w14:textId="2897900D" w:rsidR="000213E2" w:rsidRDefault="000213E2" w:rsidP="000213E2">
      <w:pPr>
        <w:pStyle w:val="Loendilik"/>
        <w:ind w:left="765"/>
        <w:jc w:val="both"/>
        <w:rPr>
          <w:rFonts w:ascii="Times New Roman" w:hAnsi="Times New Roman" w:cs="Times New Roman"/>
        </w:rPr>
      </w:pPr>
      <w:r w:rsidRPr="000213E2">
        <w:rPr>
          <w:rFonts w:ascii="Times New Roman" w:hAnsi="Times New Roman" w:cs="Times New Roman"/>
        </w:rPr>
        <w:t>Ülalnimetatud õppimise osad on omavahel tihedalt põimunud – õpilase loova ning iseseisva mõtlemisoskuse arenemine ja uute teadmiste omandamine kinnistuvad praktilise loovtegevuse kaudu. Oskuste kujunemine on järjepidev protsess ja oma kogemustega seostatakse teadmisi nüüdisaegsest maailmast. Oluline on avastada ja luua seoseid teistes õppeainetes käsitletavate ajastute ja teemadega. Nii ajaloo kui ka nüüdiskunsti mõistmisele annavad aluse õppekäigud muuseumidesse ja galeriidesse. Kunstiajaloost näidete valikul lähtutakse üldisematest teemadest ega taotleta kronoloogilise ülevaate andmist. Peamine on luua sild mineviku ja nüüdisaja nähtuste vahel. Kõigi teemade käsitlemisel tuuakse võimalikult palju näiteid kunstist ja visuaalsest kultuurist Eestis.</w:t>
      </w:r>
    </w:p>
    <w:p w14:paraId="77D27627" w14:textId="77777777" w:rsidR="000213E2" w:rsidRDefault="000213E2" w:rsidP="000213E2">
      <w:pPr>
        <w:pStyle w:val="Loendilik"/>
        <w:ind w:left="765"/>
        <w:jc w:val="both"/>
        <w:rPr>
          <w:rFonts w:ascii="Times New Roman" w:hAnsi="Times New Roman" w:cs="Times New Roman"/>
        </w:rPr>
      </w:pPr>
    </w:p>
    <w:p w14:paraId="7EE52094" w14:textId="371FCA86" w:rsidR="000213E2" w:rsidRDefault="000213E2" w:rsidP="000213E2">
      <w:pPr>
        <w:pStyle w:val="Loendilik"/>
        <w:numPr>
          <w:ilvl w:val="1"/>
          <w:numId w:val="1"/>
        </w:numPr>
        <w:jc w:val="both"/>
        <w:rPr>
          <w:rFonts w:ascii="Times New Roman" w:hAnsi="Times New Roman" w:cs="Times New Roman"/>
        </w:rPr>
      </w:pPr>
      <w:r w:rsidRPr="000213E2">
        <w:rPr>
          <w:rFonts w:ascii="Times New Roman" w:hAnsi="Times New Roman" w:cs="Times New Roman"/>
        </w:rPr>
        <w:t xml:space="preserve">Üldpädevuste kujunemine õppeaines </w:t>
      </w:r>
    </w:p>
    <w:p w14:paraId="4C41357E" w14:textId="77777777" w:rsidR="000213E2" w:rsidRDefault="000213E2" w:rsidP="000213E2">
      <w:pPr>
        <w:pStyle w:val="Loendilik"/>
        <w:ind w:left="765"/>
        <w:jc w:val="both"/>
        <w:rPr>
          <w:rFonts w:ascii="Times New Roman" w:hAnsi="Times New Roman" w:cs="Times New Roman"/>
        </w:rPr>
      </w:pPr>
    </w:p>
    <w:p w14:paraId="51F239B5" w14:textId="77777777" w:rsidR="00B865DE" w:rsidRDefault="000213E2" w:rsidP="000213E2">
      <w:pPr>
        <w:pStyle w:val="Loendilik"/>
        <w:ind w:left="765"/>
        <w:jc w:val="both"/>
        <w:rPr>
          <w:rFonts w:ascii="Times New Roman" w:hAnsi="Times New Roman" w:cs="Times New Roman"/>
        </w:rPr>
      </w:pPr>
      <w:r w:rsidRPr="000213E2">
        <w:rPr>
          <w:rFonts w:ascii="Times New Roman" w:hAnsi="Times New Roman" w:cs="Times New Roman"/>
        </w:rPr>
        <w:t>Kunstide valdkond võimaldab kõiki üldpädevusi loomulikult lõimida igapäevasesse õppetöösse nii teooria kui ka praktika kaudu</w:t>
      </w:r>
    </w:p>
    <w:p w14:paraId="1C4CD317" w14:textId="751A79FA" w:rsidR="00B865DE" w:rsidRDefault="000213E2" w:rsidP="000213E2">
      <w:pPr>
        <w:pStyle w:val="Loendilik"/>
        <w:ind w:left="765"/>
        <w:jc w:val="both"/>
        <w:rPr>
          <w:rFonts w:ascii="Times New Roman" w:hAnsi="Times New Roman" w:cs="Times New Roman"/>
        </w:rPr>
      </w:pPr>
      <w:r w:rsidRPr="000213E2">
        <w:rPr>
          <w:rFonts w:ascii="Times New Roman" w:hAnsi="Times New Roman" w:cs="Times New Roman"/>
        </w:rPr>
        <w:t xml:space="preserve">.• Kultuuri-ja väärtuspädevus - kunstid rõhutavad kultuuriteadmisi. Kõigis tegevustes väärtustatakse individuaalset ning kultuurilist mitmekesisust, toetatakse eetiliste ja esteetiliste väärtushoiakute kujunemist. Loominguline tegevus õpetavad teadvustama, hindama erinevaid ideid ja seisukohti. </w:t>
      </w:r>
    </w:p>
    <w:p w14:paraId="3202C02A" w14:textId="77777777" w:rsidR="00B865DE" w:rsidRDefault="000213E2" w:rsidP="000213E2">
      <w:pPr>
        <w:pStyle w:val="Loendilik"/>
        <w:ind w:left="765"/>
        <w:jc w:val="both"/>
        <w:rPr>
          <w:rFonts w:ascii="Times New Roman" w:hAnsi="Times New Roman" w:cs="Times New Roman"/>
        </w:rPr>
      </w:pPr>
      <w:r w:rsidRPr="000213E2">
        <w:rPr>
          <w:rFonts w:ascii="Times New Roman" w:hAnsi="Times New Roman" w:cs="Times New Roman"/>
        </w:rPr>
        <w:t>• Sotsiaalne ja kodanikupädevus - rühmatööd, arutlused ja esitlused kujundavad koostöövalmidust ja üksteise toetamise. Kultuurisündmustel osalemine aitab kujundada kultuurilist ühtsustunnet. Harjutatakse oma seisukohtade kaitsmist ning teiste arvamustest lugupidamist.</w:t>
      </w:r>
    </w:p>
    <w:p w14:paraId="53D3689B" w14:textId="77777777" w:rsidR="00B865DE" w:rsidRDefault="000213E2" w:rsidP="000213E2">
      <w:pPr>
        <w:pStyle w:val="Loendilik"/>
        <w:ind w:left="765"/>
        <w:jc w:val="both"/>
        <w:rPr>
          <w:rFonts w:ascii="Times New Roman" w:hAnsi="Times New Roman" w:cs="Times New Roman"/>
        </w:rPr>
      </w:pPr>
      <w:r w:rsidRPr="000213E2">
        <w:rPr>
          <w:rFonts w:ascii="Times New Roman" w:hAnsi="Times New Roman" w:cs="Times New Roman"/>
        </w:rPr>
        <w:t xml:space="preserve"> • Enesemääratluspädevus - loovülesannetes saadav pidev tagasiside ja eneseanalüüs aitavad õppida tundma oma huve ja võimeid ning kujundada positiivset enesehinnangut. </w:t>
      </w:r>
    </w:p>
    <w:p w14:paraId="52D5A257" w14:textId="77777777" w:rsidR="00B865DE" w:rsidRDefault="000213E2" w:rsidP="000213E2">
      <w:pPr>
        <w:pStyle w:val="Loendilik"/>
        <w:ind w:left="765"/>
        <w:jc w:val="both"/>
        <w:rPr>
          <w:rFonts w:ascii="Times New Roman" w:hAnsi="Times New Roman" w:cs="Times New Roman"/>
        </w:rPr>
      </w:pPr>
      <w:r w:rsidRPr="000213E2">
        <w:rPr>
          <w:rFonts w:ascii="Times New Roman" w:hAnsi="Times New Roman" w:cs="Times New Roman"/>
        </w:rPr>
        <w:t xml:space="preserve">• Õpipädevus - kunstides kujundatakse õpipädevust eriilmeliste ülesannete, õppemeetodite ja töövormide rakendamise kaudu. Siinsed probleemülesanded eeldavad info hankimist, selle analüüsimist ja tõlgendamist ning õpitu kasutamist uudsetes situatsioonides. Pidev tagasiside ja eneseanalüüs aitavad suurendada õppija rolli oma õpitegevuse juhtijana. </w:t>
      </w:r>
    </w:p>
    <w:p w14:paraId="2E1AA33F" w14:textId="77777777" w:rsidR="00B865DE" w:rsidRDefault="000213E2" w:rsidP="00B865DE">
      <w:pPr>
        <w:pStyle w:val="Loendilik"/>
        <w:ind w:left="765"/>
        <w:jc w:val="both"/>
        <w:rPr>
          <w:rFonts w:ascii="Times New Roman" w:hAnsi="Times New Roman" w:cs="Times New Roman"/>
        </w:rPr>
      </w:pPr>
      <w:r w:rsidRPr="000213E2">
        <w:rPr>
          <w:rFonts w:ascii="Times New Roman" w:hAnsi="Times New Roman" w:cs="Times New Roman"/>
        </w:rPr>
        <w:lastRenderedPageBreak/>
        <w:t xml:space="preserve">• Suhtluspädevus - kunstiainetes on tähtsal kohal kunstiteostest, -stiilidest, -ajastutest, jms rääkimine, ulatudes lihtsast </w:t>
      </w:r>
      <w:proofErr w:type="spellStart"/>
      <w:r w:rsidRPr="000213E2">
        <w:rPr>
          <w:rFonts w:ascii="Times New Roman" w:hAnsi="Times New Roman" w:cs="Times New Roman"/>
        </w:rPr>
        <w:t>argikeelsest</w:t>
      </w:r>
      <w:proofErr w:type="spellEnd"/>
      <w:r w:rsidRPr="000213E2">
        <w:rPr>
          <w:rFonts w:ascii="Times New Roman" w:hAnsi="Times New Roman" w:cs="Times New Roman"/>
        </w:rPr>
        <w:t xml:space="preserve"> ainespetsiifilise keelekasutuseni. Oma tööde esitlemine, võrdlemine ja kaitsmine toetavad väljendusoskuse kujunemist ning ainealase oskussõnavara kasutamist</w:t>
      </w:r>
      <w:r w:rsidRPr="00B865DE">
        <w:rPr>
          <w:rFonts w:ascii="Times New Roman" w:hAnsi="Times New Roman" w:cs="Times New Roman"/>
        </w:rPr>
        <w:t xml:space="preserve">. </w:t>
      </w:r>
    </w:p>
    <w:p w14:paraId="38A74EF6"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Matemaatikapädevuse - selle arengut toetavad kunstides rakendatavad ülesanded, kus tuleb sõnastada probleeme, arutleda lahendusteede üle, põhjendada valikuid ja analüüsida tulemusi. Võrrelda ja liigitada erinevate nähtuste tunnuseid ning kasutada sümboleid.</w:t>
      </w:r>
    </w:p>
    <w:p w14:paraId="1034D0F0"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xml:space="preserve"> • Ettevõtlikkuspädevus - ettevõtlikkuspädevuse kujunemist toetab õpitava sidumine nüüdisaegse igapäevaelu nähtustega. Kunstide valdkonnas on iseloomulik uuenduslike ja loovate lahenduste väärtustamine. Praktiline loovtegevus annab võimaluse katsetada ideede väljendamise ja esitlemise erinevaid võimalusi. </w:t>
      </w:r>
    </w:p>
    <w:p w14:paraId="1B4586DF"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Digipädevus - õpilased oskavad kasutada uuenevat digitehnoloogiat nii õppimisel, kodanikuna suheldes kui kogukondades suheldes, leida ja säilitada digivahendite abil infot; oskavad kaitsta oma privaatsust, isikuandmeid ja digitaalset identiteeti; on teadlikud digikeskkonna ohtudest; kasutavad probleemilahenduseks sobivaid digivahendeid ja võtteid, suhtlevad ja teevad koostööd erinevates digikeskkondades, osalevad digitaalses sisuloomes.</w:t>
      </w:r>
    </w:p>
    <w:p w14:paraId="16709AFB" w14:textId="77777777" w:rsidR="00B865DE" w:rsidRDefault="00B865DE" w:rsidP="00B865DE">
      <w:pPr>
        <w:pStyle w:val="Loendilik"/>
        <w:ind w:left="765"/>
        <w:jc w:val="both"/>
        <w:rPr>
          <w:rFonts w:ascii="Times New Roman" w:hAnsi="Times New Roman" w:cs="Times New Roman"/>
        </w:rPr>
      </w:pPr>
    </w:p>
    <w:p w14:paraId="594A0837" w14:textId="5BD3388E" w:rsidR="00B865DE" w:rsidRPr="00B865DE" w:rsidRDefault="000213E2" w:rsidP="00B865DE">
      <w:pPr>
        <w:jc w:val="both"/>
        <w:rPr>
          <w:rFonts w:ascii="Times New Roman" w:hAnsi="Times New Roman" w:cs="Times New Roman"/>
        </w:rPr>
      </w:pPr>
      <w:r w:rsidRPr="00B865DE">
        <w:rPr>
          <w:rFonts w:ascii="Times New Roman" w:hAnsi="Times New Roman" w:cs="Times New Roman"/>
        </w:rPr>
        <w:t>1</w:t>
      </w:r>
      <w:r w:rsidRPr="110BD67C">
        <w:rPr>
          <w:rFonts w:ascii="Times New Roman" w:hAnsi="Times New Roman" w:cs="Times New Roman"/>
        </w:rPr>
        <w:t>.</w:t>
      </w:r>
      <w:r w:rsidR="4EE2FA00" w:rsidRPr="110BD67C">
        <w:rPr>
          <w:rFonts w:ascii="Times New Roman" w:hAnsi="Times New Roman" w:cs="Times New Roman"/>
        </w:rPr>
        <w:t>2</w:t>
      </w:r>
      <w:r w:rsidRPr="110BD67C">
        <w:rPr>
          <w:rFonts w:ascii="Times New Roman" w:hAnsi="Times New Roman" w:cs="Times New Roman"/>
        </w:rPr>
        <w:t>.</w:t>
      </w:r>
      <w:r w:rsidRPr="00B865DE">
        <w:rPr>
          <w:rFonts w:ascii="Times New Roman" w:hAnsi="Times New Roman" w:cs="Times New Roman"/>
        </w:rPr>
        <w:t xml:space="preserve"> Lõiming</w:t>
      </w:r>
    </w:p>
    <w:p w14:paraId="51D723F7" w14:textId="77777777" w:rsidR="00B865DE" w:rsidRDefault="00B865DE" w:rsidP="00B865DE">
      <w:pPr>
        <w:pStyle w:val="Loendilik"/>
        <w:ind w:left="765"/>
        <w:jc w:val="both"/>
        <w:rPr>
          <w:rFonts w:ascii="Times New Roman" w:hAnsi="Times New Roman" w:cs="Times New Roman"/>
        </w:rPr>
      </w:pPr>
    </w:p>
    <w:p w14:paraId="1D78DBC3" w14:textId="209A79C1" w:rsidR="00B865DE" w:rsidRPr="00B865DE" w:rsidRDefault="000213E2" w:rsidP="00B865DE">
      <w:pPr>
        <w:jc w:val="both"/>
        <w:rPr>
          <w:rFonts w:ascii="Times New Roman" w:hAnsi="Times New Roman" w:cs="Times New Roman"/>
        </w:rPr>
      </w:pPr>
      <w:r w:rsidRPr="00B865DE">
        <w:rPr>
          <w:rFonts w:ascii="Times New Roman" w:hAnsi="Times New Roman" w:cs="Times New Roman"/>
        </w:rPr>
        <w:t xml:space="preserve"> 1</w:t>
      </w:r>
      <w:r w:rsidRPr="6B54D1AE">
        <w:rPr>
          <w:rFonts w:ascii="Times New Roman" w:hAnsi="Times New Roman" w:cs="Times New Roman"/>
        </w:rPr>
        <w:t>.</w:t>
      </w:r>
      <w:r w:rsidR="33985878" w:rsidRPr="6B54D1AE">
        <w:rPr>
          <w:rFonts w:ascii="Times New Roman" w:hAnsi="Times New Roman" w:cs="Times New Roman"/>
        </w:rPr>
        <w:t>2</w:t>
      </w:r>
      <w:r w:rsidRPr="6B54D1AE">
        <w:rPr>
          <w:rFonts w:ascii="Times New Roman" w:hAnsi="Times New Roman" w:cs="Times New Roman"/>
        </w:rPr>
        <w:t>.</w:t>
      </w:r>
      <w:r w:rsidRPr="00B865DE">
        <w:rPr>
          <w:rFonts w:ascii="Times New Roman" w:hAnsi="Times New Roman" w:cs="Times New Roman"/>
        </w:rPr>
        <w:t xml:space="preserve">1.Lõiming teiste ainevaldkondadega </w:t>
      </w:r>
    </w:p>
    <w:p w14:paraId="53DAFB99"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Kunstid on tihedalt seotud kõigi inimtegevuse valdkondade</w:t>
      </w:r>
      <w:r w:rsidR="00B865DE">
        <w:rPr>
          <w:rFonts w:ascii="Times New Roman" w:hAnsi="Times New Roman" w:cs="Times New Roman"/>
        </w:rPr>
        <w:t>ga.</w:t>
      </w:r>
      <w:r w:rsidRPr="00B865DE">
        <w:rPr>
          <w:rFonts w:ascii="Times New Roman" w:hAnsi="Times New Roman" w:cs="Times New Roman"/>
        </w:rPr>
        <w:t xml:space="preserve"> Inimeseks olemine, sotsiaalsed suhted ja maailm on oma erinevates avaldumisvormides kunstide aines, seega teiste ainevaldkondadega </w:t>
      </w:r>
      <w:proofErr w:type="spellStart"/>
      <w:r w:rsidRPr="00B865DE">
        <w:rPr>
          <w:rFonts w:ascii="Times New Roman" w:hAnsi="Times New Roman" w:cs="Times New Roman"/>
        </w:rPr>
        <w:t>suhestumine</w:t>
      </w:r>
      <w:proofErr w:type="spellEnd"/>
      <w:r w:rsidRPr="00B865DE">
        <w:rPr>
          <w:rFonts w:ascii="Times New Roman" w:hAnsi="Times New Roman" w:cs="Times New Roman"/>
        </w:rPr>
        <w:t xml:space="preserve"> on kunstide loomulik osa. Kunstiainete ja teiste ainevaldkondade seostamiseks on palju võimalusi: </w:t>
      </w:r>
    </w:p>
    <w:p w14:paraId="0E37BB29"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1. Väärtushoiakute kujundamine ja maailma kultuurilise mitmekesisuse teadvustamine. Paljudes ainetes tutvutakse erinevate kultuuridega ning toetatakse kultuurilise ja sotsiaalse identiteedi kujunemist (kunstid, eesti keel ja kirjandus, võõrkeeled, ajalugu ja ühiskonnaõpetus, geograafia, käsitöö ja tehnoloogia, kehaline kasvatus). Kunstide kaudu saab eriti hästi teadvustada kultuuridevahelist dialoogi ja loovust.</w:t>
      </w:r>
    </w:p>
    <w:p w14:paraId="35E3878C"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xml:space="preserve"> 2. Kattuvate või lähedaste mõistete kasutamine (kompositsioon, struktuur, rütm, plaan, stiil, variatsioon, improvisatsioon, liikumine, dünaamika jm): kunstid, keeled ja kirjandus, tehnoloogia, kehaline kasvatus.</w:t>
      </w:r>
    </w:p>
    <w:p w14:paraId="7DEF1691"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xml:space="preserve"> 3. Ainete sisust lähtuvate seoste esiletoomine:</w:t>
      </w:r>
    </w:p>
    <w:p w14:paraId="6E584AB9"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xml:space="preserve"> • sotsiaalainetest lähtudes vaadeldakse inimese suhteid teiste inimeste ja inimrühmadega ning erinevate kultuuride kommete ja pärimustega;</w:t>
      </w:r>
    </w:p>
    <w:p w14:paraId="08162DBA"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xml:space="preserve"> • emakeelest ja võõrkeeltest lähtudes arendatakse verbaalset eneseväljendusoskust, diktsiooni, funktsionaalset lugemisoskust ning infokanalite kasutamise oskust; kirjandusest lähtudes vaadeldakse eri ajastute ja kultuuride lugusid muusikas ja kunstis, teatri- ja filmikunstis;</w:t>
      </w:r>
    </w:p>
    <w:p w14:paraId="496303FD"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xml:space="preserve"> • loodusainetest lähtudes teadvustatakse inimese kuulmis- ja nägemismeele füsioloogilist eripära, õpitakse tundma looduskeskkonda ja selle eluvormide mitmekesisust ning helide, valguse ja värvide omadusi; </w:t>
      </w:r>
    </w:p>
    <w:p w14:paraId="7BFF1838"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matemaatikast lähtudes arendatakse seoste loomise oskust ja loogilist mõtlemist (matemaatiline keel, struktuur, sümbolid ja meetodid); • käsitööst ja tehnoloogiast lähtudes arendatakse käelist tegevust ning loovat mõtlemist (loomise protsess, tehnoloogiad ja tehnikad);</w:t>
      </w:r>
    </w:p>
    <w:p w14:paraId="350C0C44"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lastRenderedPageBreak/>
        <w:t xml:space="preserve"> • kehalisest kasvatusest lähtudes arendatakse kehatunnetust, tähelepanu, motoorikat, reageerimiskiirust ja koordinatsiooni.</w:t>
      </w:r>
    </w:p>
    <w:p w14:paraId="1E1BBF43" w14:textId="77777777" w:rsidR="00B865DE" w:rsidRDefault="00B865DE" w:rsidP="00B865DE">
      <w:pPr>
        <w:pStyle w:val="Loendilik"/>
        <w:ind w:left="765"/>
        <w:jc w:val="both"/>
        <w:rPr>
          <w:rFonts w:ascii="Times New Roman" w:hAnsi="Times New Roman" w:cs="Times New Roman"/>
        </w:rPr>
      </w:pPr>
    </w:p>
    <w:p w14:paraId="418DBD5D" w14:textId="2D1A2FF6" w:rsidR="00B865DE" w:rsidRPr="00B865DE" w:rsidRDefault="000213E2" w:rsidP="00B865DE">
      <w:pPr>
        <w:jc w:val="both"/>
        <w:rPr>
          <w:rFonts w:ascii="Times New Roman" w:hAnsi="Times New Roman" w:cs="Times New Roman"/>
        </w:rPr>
      </w:pPr>
      <w:r w:rsidRPr="00B865DE">
        <w:rPr>
          <w:rFonts w:ascii="Times New Roman" w:hAnsi="Times New Roman" w:cs="Times New Roman"/>
        </w:rPr>
        <w:t>1</w:t>
      </w:r>
      <w:r w:rsidRPr="75A121A1">
        <w:rPr>
          <w:rFonts w:ascii="Times New Roman" w:hAnsi="Times New Roman" w:cs="Times New Roman"/>
        </w:rPr>
        <w:t>.</w:t>
      </w:r>
      <w:r w:rsidR="4FF7F1F0" w:rsidRPr="75A121A1">
        <w:rPr>
          <w:rFonts w:ascii="Times New Roman" w:hAnsi="Times New Roman" w:cs="Times New Roman"/>
        </w:rPr>
        <w:t>2</w:t>
      </w:r>
      <w:r w:rsidRPr="75A121A1">
        <w:rPr>
          <w:rFonts w:ascii="Times New Roman" w:hAnsi="Times New Roman" w:cs="Times New Roman"/>
        </w:rPr>
        <w:t>.</w:t>
      </w:r>
      <w:r w:rsidRPr="00B865DE">
        <w:rPr>
          <w:rFonts w:ascii="Times New Roman" w:hAnsi="Times New Roman" w:cs="Times New Roman"/>
        </w:rPr>
        <w:t>2.Läbivad teemad</w:t>
      </w:r>
    </w:p>
    <w:p w14:paraId="24CB0151" w14:textId="77777777" w:rsidR="00B865DE" w:rsidRDefault="00B865DE" w:rsidP="00B865DE">
      <w:pPr>
        <w:pStyle w:val="Loendilik"/>
        <w:ind w:left="765"/>
        <w:jc w:val="both"/>
        <w:rPr>
          <w:rFonts w:ascii="Times New Roman" w:hAnsi="Times New Roman" w:cs="Times New Roman"/>
        </w:rPr>
      </w:pPr>
    </w:p>
    <w:p w14:paraId="099F0AAE"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xml:space="preserve"> • Väärtused ja kõlblused. Kultuuriline identiteet - õppesisus ja -tegevustes tutvutakse kohaliku ja maailma kultuuripärandiga, kujundatakse avatud ja lugupidavat suhtumist nii erinevatesse kultuuritraditsioonidesse kui ka kaasaja kultuurinähtustesse. Väärtustatakse uute ideede ning isiklike kogemuste ja emotsioonide loomingulist väljendamist. Õpilasi suunatakse osalema ühiseid väärtusi kujundavatel kunstisündmustel (näitused, muuseumid</w:t>
      </w:r>
      <w:r w:rsidR="00B865DE">
        <w:rPr>
          <w:rFonts w:ascii="Times New Roman" w:hAnsi="Times New Roman" w:cs="Times New Roman"/>
        </w:rPr>
        <w:t xml:space="preserve">) </w:t>
      </w:r>
      <w:r w:rsidRPr="00B865DE">
        <w:rPr>
          <w:rFonts w:ascii="Times New Roman" w:hAnsi="Times New Roman" w:cs="Times New Roman"/>
        </w:rPr>
        <w:t>ja õpilastööde näitustel.</w:t>
      </w:r>
    </w:p>
    <w:p w14:paraId="2A20DFBF"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xml:space="preserve"> • Elukestev õpe ja karjääri planeerimine - tutvutakse kunstide mitmekülgsete väljunditega igapäevaelus ning kunstidega seotud elukutsetega. </w:t>
      </w:r>
    </w:p>
    <w:p w14:paraId="57B46F97"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xml:space="preserve">• Tehnoloogia ja innovatsioon on seotud kunstidele omaste praktiliste loovtegevustega, mille vältel kasutatakse erinevaid oskusi ja vahendeid ning leiutatakse ja katsetatakse uusi võimalusi, toetades pidevalt muutuvas tehnoloogilises elu-, õpi- ja töökeskkonnas toimetuleva inimese kujunemist. </w:t>
      </w:r>
    </w:p>
    <w:p w14:paraId="2057653C"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Tervis ja ohutus - kunstides kasutatakse paljusid materjale, töövahendeid ja instrumente, mille juures tuleb järgida ohutuse ning otstarbekuse printsiipe. Jälgitakse enda tervise ja ohutuse nõudeid tööprotsessis, suurt tähelepanu pööratakse erinevatele keskkondadele ja nende teadlikule kasutamisele.</w:t>
      </w:r>
    </w:p>
    <w:p w14:paraId="6F232C76" w14:textId="77777777" w:rsidR="00B865DE"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xml:space="preserve"> • Kodanikualgatus ja ettevõtlikkus - kunstides julgustatakse kujundama ja väljendama oma seisukohti ühiskonnas toimuvate protsesside kohta ning katsetama oma ideede arendamist ja elluviimist.</w:t>
      </w:r>
    </w:p>
    <w:p w14:paraId="3A85E1AC" w14:textId="12DD211A" w:rsidR="000213E2" w:rsidRDefault="000213E2" w:rsidP="00B865DE">
      <w:pPr>
        <w:pStyle w:val="Loendilik"/>
        <w:ind w:left="765"/>
        <w:jc w:val="both"/>
        <w:rPr>
          <w:rFonts w:ascii="Times New Roman" w:hAnsi="Times New Roman" w:cs="Times New Roman"/>
        </w:rPr>
      </w:pPr>
      <w:r w:rsidRPr="00B865DE">
        <w:rPr>
          <w:rFonts w:ascii="Times New Roman" w:hAnsi="Times New Roman" w:cs="Times New Roman"/>
        </w:rPr>
        <w:t xml:space="preserve"> • Teabekeskkond .Keskkonna ja jätkusuutlik areng - hõlmab mitmekülgseid oskusi nagu info leidmine kunsti kohta, väljendusvahendid, keskkonna visu</w:t>
      </w:r>
      <w:r w:rsidR="00B865DE">
        <w:rPr>
          <w:rFonts w:ascii="Times New Roman" w:hAnsi="Times New Roman" w:cs="Times New Roman"/>
        </w:rPr>
        <w:t>aa</w:t>
      </w:r>
      <w:r w:rsidRPr="00B865DE">
        <w:rPr>
          <w:rFonts w:ascii="Times New Roman" w:hAnsi="Times New Roman" w:cs="Times New Roman"/>
        </w:rPr>
        <w:t>l</w:t>
      </w:r>
      <w:r w:rsidR="00B865DE">
        <w:rPr>
          <w:rFonts w:ascii="Times New Roman" w:hAnsi="Times New Roman" w:cs="Times New Roman"/>
        </w:rPr>
        <w:t xml:space="preserve">ne </w:t>
      </w:r>
      <w:r w:rsidRPr="00B865DE">
        <w:rPr>
          <w:rFonts w:ascii="Times New Roman" w:hAnsi="Times New Roman" w:cs="Times New Roman"/>
        </w:rPr>
        <w:t>kujundamine. Tutvutakse andmebaasidega, meediakeskkonna võimaluste ja ohtudega ning autorikaitse küsimustega.</w:t>
      </w:r>
    </w:p>
    <w:p w14:paraId="688C1D1F" w14:textId="77777777" w:rsidR="0065446A" w:rsidRDefault="0065446A" w:rsidP="00B865DE">
      <w:pPr>
        <w:pStyle w:val="Loendilik"/>
        <w:ind w:left="765"/>
        <w:jc w:val="both"/>
        <w:rPr>
          <w:rFonts w:ascii="Times New Roman" w:hAnsi="Times New Roman" w:cs="Times New Roman"/>
        </w:rPr>
      </w:pPr>
    </w:p>
    <w:p w14:paraId="474C78A0" w14:textId="32FB987E" w:rsidR="0065446A" w:rsidRDefault="0065446A" w:rsidP="4B5368A6">
      <w:pPr>
        <w:pStyle w:val="Loendilik"/>
        <w:ind w:left="450"/>
        <w:jc w:val="both"/>
        <w:rPr>
          <w:rFonts w:ascii="Times New Roman" w:hAnsi="Times New Roman" w:cs="Times New Roman"/>
        </w:rPr>
      </w:pPr>
    </w:p>
    <w:p w14:paraId="3771B3EC" w14:textId="77777777" w:rsidR="0065446A" w:rsidRDefault="0065446A" w:rsidP="0065446A">
      <w:pPr>
        <w:pStyle w:val="Loendilik"/>
        <w:ind w:left="450"/>
        <w:jc w:val="both"/>
        <w:rPr>
          <w:rFonts w:ascii="Times New Roman" w:hAnsi="Times New Roman" w:cs="Times New Roman"/>
        </w:rPr>
      </w:pPr>
    </w:p>
    <w:p w14:paraId="3E828029" w14:textId="6639D9AE" w:rsidR="0065446A" w:rsidRDefault="702E1DAF" w:rsidP="195DF6EB">
      <w:pPr>
        <w:pStyle w:val="Loendilik"/>
        <w:ind w:left="765"/>
        <w:jc w:val="both"/>
        <w:rPr>
          <w:rFonts w:ascii="Times New Roman" w:hAnsi="Times New Roman" w:cs="Times New Roman"/>
        </w:rPr>
      </w:pPr>
      <w:r w:rsidRPr="2BE6D56D">
        <w:rPr>
          <w:rFonts w:ascii="Times New Roman" w:hAnsi="Times New Roman" w:cs="Times New Roman"/>
        </w:rPr>
        <w:t xml:space="preserve"> </w:t>
      </w:r>
      <w:r w:rsidR="6A75BED0" w:rsidRPr="30EDF6C5">
        <w:rPr>
          <w:rFonts w:ascii="Times New Roman" w:hAnsi="Times New Roman" w:cs="Times New Roman"/>
        </w:rPr>
        <w:t xml:space="preserve"> </w:t>
      </w:r>
      <w:r w:rsidRPr="6ECE7FA0">
        <w:rPr>
          <w:rFonts w:ascii="Times New Roman" w:hAnsi="Times New Roman" w:cs="Times New Roman"/>
        </w:rPr>
        <w:t>1.</w:t>
      </w:r>
      <w:r w:rsidR="6A75BED0" w:rsidRPr="0DC6AFAA">
        <w:rPr>
          <w:rFonts w:ascii="Times New Roman" w:hAnsi="Times New Roman" w:cs="Times New Roman"/>
        </w:rPr>
        <w:t>2.</w:t>
      </w:r>
      <w:r w:rsidR="6A75BED0" w:rsidRPr="2F3B8CE1">
        <w:rPr>
          <w:rFonts w:ascii="Times New Roman" w:hAnsi="Times New Roman" w:cs="Times New Roman"/>
        </w:rPr>
        <w:t>3</w:t>
      </w:r>
      <w:r w:rsidR="6286DFBB" w:rsidRPr="22FCA847">
        <w:rPr>
          <w:rFonts w:ascii="Times New Roman" w:hAnsi="Times New Roman" w:cs="Times New Roman"/>
        </w:rPr>
        <w:t>.</w:t>
      </w:r>
      <w:r w:rsidR="6A75BED0" w:rsidRPr="2F3B8CE1">
        <w:rPr>
          <w:rFonts w:ascii="Times New Roman" w:hAnsi="Times New Roman" w:cs="Times New Roman"/>
        </w:rPr>
        <w:t xml:space="preserve"> </w:t>
      </w:r>
      <w:r w:rsidR="6A75BED0" w:rsidRPr="2F11223E">
        <w:rPr>
          <w:rFonts w:ascii="Times New Roman" w:hAnsi="Times New Roman" w:cs="Times New Roman"/>
        </w:rPr>
        <w:t xml:space="preserve"> </w:t>
      </w:r>
      <w:r w:rsidR="0065446A" w:rsidRPr="2F3B8CE1">
        <w:rPr>
          <w:rFonts w:ascii="Times New Roman" w:hAnsi="Times New Roman" w:cs="Times New Roman"/>
        </w:rPr>
        <w:t>Õppe</w:t>
      </w:r>
      <w:r w:rsidR="0065446A" w:rsidRPr="0065446A">
        <w:rPr>
          <w:rFonts w:ascii="Times New Roman" w:hAnsi="Times New Roman" w:cs="Times New Roman"/>
        </w:rPr>
        <w:t xml:space="preserve"> ja kasvatuseesmärgid</w:t>
      </w:r>
    </w:p>
    <w:p w14:paraId="37F4B1FA" w14:textId="043C817A" w:rsidR="17267816" w:rsidRDefault="17267816" w:rsidP="17267816">
      <w:pPr>
        <w:pStyle w:val="Loendilik"/>
        <w:ind w:left="765"/>
        <w:jc w:val="both"/>
        <w:rPr>
          <w:rFonts w:ascii="Times New Roman" w:hAnsi="Times New Roman" w:cs="Times New Roman"/>
        </w:rPr>
      </w:pPr>
    </w:p>
    <w:p w14:paraId="254C9891" w14:textId="4A798E12" w:rsidR="0065446A" w:rsidRDefault="0065446A" w:rsidP="69822873">
      <w:pPr>
        <w:pStyle w:val="Loendilik"/>
        <w:ind w:left="765"/>
        <w:jc w:val="both"/>
        <w:rPr>
          <w:rFonts w:ascii="Times New Roman" w:hAnsi="Times New Roman" w:cs="Times New Roman"/>
        </w:rPr>
      </w:pPr>
      <w:r w:rsidRPr="0065446A">
        <w:rPr>
          <w:rFonts w:ascii="Times New Roman" w:hAnsi="Times New Roman" w:cs="Times New Roman"/>
        </w:rPr>
        <w:t xml:space="preserve"> Põhikooli kunstiõpetusega taotletakse, et õpilane:</w:t>
      </w:r>
    </w:p>
    <w:p w14:paraId="3E35F679" w14:textId="667236E0" w:rsidR="0065446A"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 tunnetab ja arendab oma loomingulist potentsiaali, õpib tundma visuaalsete kunstide väljendusvahendeid ning suudab luua erinevaid kunstiteoseid, rakendades loovalt õpitud teadmisi ja tehnikaid;</w:t>
      </w:r>
    </w:p>
    <w:p w14:paraId="38C70111" w14:textId="77777777" w:rsidR="0065446A"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 kasutab erinevaid mõtlemis- ja tegutsemisviise nii loometegevuses kui ka igapäevases elus;</w:t>
      </w:r>
    </w:p>
    <w:p w14:paraId="48CD0BB8" w14:textId="7D477100" w:rsidR="0065446A"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 analüüsib kunstiteoseid ja visuaalset keskkonda, kasutades põhikoolis omandatud ainealast terminoloogiat, ning põhjendab oma arvamust;</w:t>
      </w:r>
    </w:p>
    <w:p w14:paraId="741D2C48" w14:textId="77777777" w:rsidR="0065446A"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 märkab esemelise keskkonna ja visuaalse meedia esteetilisi, eetilisi, funktsionaalseid ja ökoloogilisi aspekte;</w:t>
      </w:r>
    </w:p>
    <w:p w14:paraId="032A08A8" w14:textId="77777777" w:rsidR="0065446A"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 õpib tundma ja väärtustab nii mineviku kunstipärandit kui ka nüüdisaegset kunsti;</w:t>
      </w:r>
    </w:p>
    <w:p w14:paraId="118CA61B" w14:textId="77777777" w:rsidR="0065446A"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 seostab omavahel kunsti ning kultuuri, ühiskonna, teaduse ja tehnoloogia arengut ning mõistab kunsti kui kultuuridevahelist suhtluskeelt; teadvustab kultuurilist mitmekesisust. Põhikooli lõpuks teadvustab kunsti rolli nii oma elus kui ka ühiskonnas ja orienteerub visuaalses keskkonnas. </w:t>
      </w:r>
    </w:p>
    <w:p w14:paraId="7D0B0E80" w14:textId="77777777" w:rsidR="00A200B1" w:rsidRDefault="00A200B1" w:rsidP="0065446A">
      <w:pPr>
        <w:pStyle w:val="Loendilik"/>
        <w:ind w:left="765"/>
        <w:jc w:val="both"/>
        <w:rPr>
          <w:rFonts w:ascii="Times New Roman" w:hAnsi="Times New Roman" w:cs="Times New Roman"/>
        </w:rPr>
      </w:pPr>
    </w:p>
    <w:p w14:paraId="5FA6790C" w14:textId="14EBA353" w:rsidR="0065446A" w:rsidRDefault="0065446A" w:rsidP="0CBAE095">
      <w:pPr>
        <w:jc w:val="both"/>
        <w:rPr>
          <w:rFonts w:ascii="Times New Roman" w:hAnsi="Times New Roman" w:cs="Times New Roman"/>
        </w:rPr>
      </w:pPr>
      <w:r w:rsidRPr="7ECF1C50">
        <w:rPr>
          <w:rFonts w:ascii="Times New Roman" w:hAnsi="Times New Roman" w:cs="Times New Roman"/>
        </w:rPr>
        <w:t>2</w:t>
      </w:r>
      <w:r w:rsidR="234DA8B0" w:rsidRPr="7ECF1C50">
        <w:rPr>
          <w:rFonts w:ascii="Times New Roman" w:hAnsi="Times New Roman" w:cs="Times New Roman"/>
        </w:rPr>
        <w:t>.</w:t>
      </w:r>
      <w:r w:rsidR="0CBAE095" w:rsidRPr="0CBAE095">
        <w:rPr>
          <w:rFonts w:ascii="Times New Roman" w:hAnsi="Times New Roman" w:cs="Times New Roman"/>
        </w:rPr>
        <w:t xml:space="preserve"> </w:t>
      </w:r>
      <w:r w:rsidRPr="7ECF1C50">
        <w:rPr>
          <w:rFonts w:ascii="Times New Roman" w:hAnsi="Times New Roman" w:cs="Times New Roman"/>
        </w:rPr>
        <w:t>Hindamine</w:t>
      </w:r>
    </w:p>
    <w:p w14:paraId="7BB9D0A9" w14:textId="77777777" w:rsidR="00A200B1" w:rsidRDefault="00A200B1" w:rsidP="0065446A">
      <w:pPr>
        <w:pStyle w:val="Loendilik"/>
        <w:ind w:left="765"/>
        <w:jc w:val="both"/>
        <w:rPr>
          <w:rFonts w:ascii="Times New Roman" w:hAnsi="Times New Roman" w:cs="Times New Roman"/>
        </w:rPr>
      </w:pPr>
    </w:p>
    <w:p w14:paraId="03719902" w14:textId="77777777" w:rsidR="00A200B1"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Hinnet kujundavad: </w:t>
      </w:r>
    </w:p>
    <w:p w14:paraId="13F6F475" w14:textId="77777777" w:rsidR="00A200B1"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töö puhtus; </w:t>
      </w:r>
    </w:p>
    <w:p w14:paraId="7CFC51B9" w14:textId="77777777" w:rsidR="00A200B1"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viimistlus; </w:t>
      </w:r>
    </w:p>
    <w:p w14:paraId="5C9703DB" w14:textId="77777777" w:rsidR="00A200B1"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loovus ja omanäolisus; </w:t>
      </w:r>
    </w:p>
    <w:p w14:paraId="2E539AF0" w14:textId="77777777" w:rsidR="00A200B1"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erinevate töövahendite õige kasutus; </w:t>
      </w:r>
    </w:p>
    <w:p w14:paraId="343AADDC" w14:textId="77777777" w:rsidR="00A200B1"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õpitu rakendamine praktilistes töödes; </w:t>
      </w:r>
    </w:p>
    <w:p w14:paraId="2ED949ED" w14:textId="77777777" w:rsidR="00A200B1"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töö õigeaegne esitamine.</w:t>
      </w:r>
    </w:p>
    <w:p w14:paraId="53242D77" w14:textId="77777777" w:rsidR="00A200B1"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Hindamise kriteeriumid kunstiõpetuses </w:t>
      </w:r>
    </w:p>
    <w:p w14:paraId="11A479AA" w14:textId="77777777" w:rsidR="00A200B1"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Hinne “5“- praktiline tegevus või selle tulemus on õige ja täielik, loogiline ja mõtestatud, praktilises tegevuses ilmneb omandatu iseseisev ja loov rakendamine. Väärtustab enda ja teiste loomingut. Töö on puhas ja korrektne. Töö on esitatud õigeaegselt.</w:t>
      </w:r>
    </w:p>
    <w:p w14:paraId="3205DEDD" w14:textId="77777777" w:rsidR="00A200B1"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Hinne “4” - praktiline tegevus või selle tulemus on üldiselt õige, loogiline ja mõtestatud, kuid pole täielik või esineb väiksemaid eksimusi, praktilises tegevuses jääb mõnel määral puudu iseseisvusest. Töö veidi määritud või “ toores”. Töö on esitatud hiljem.</w:t>
      </w:r>
    </w:p>
    <w:p w14:paraId="6619EFA4" w14:textId="6DDC2860" w:rsidR="0065446A" w:rsidRDefault="0065446A" w:rsidP="0065446A">
      <w:pPr>
        <w:pStyle w:val="Loendilik"/>
        <w:ind w:left="765"/>
        <w:jc w:val="both"/>
        <w:rPr>
          <w:rFonts w:ascii="Times New Roman" w:hAnsi="Times New Roman" w:cs="Times New Roman"/>
        </w:rPr>
      </w:pPr>
      <w:r w:rsidRPr="0065446A">
        <w:rPr>
          <w:rFonts w:ascii="Times New Roman" w:hAnsi="Times New Roman" w:cs="Times New Roman"/>
        </w:rPr>
        <w:t xml:space="preserve"> Hinne “3” - praktiline tegevus või selle tulemus on põhiosas õige, põhioskused on omandatud, kuid teadmiste rakendamisel praktilises tegevuses esineb raskusi. Õpilane vajab juhendamist ja suunamist. Suhtumine oma töösse hooletu. Töö on must ja lohakas. Esitamise tähtaeg on möödunud.</w:t>
      </w:r>
    </w:p>
    <w:p w14:paraId="20A9E1B3" w14:textId="77777777" w:rsidR="00A200B1" w:rsidRDefault="00A200B1" w:rsidP="0065446A">
      <w:pPr>
        <w:pStyle w:val="Loendilik"/>
        <w:ind w:left="765"/>
        <w:jc w:val="both"/>
        <w:rPr>
          <w:rFonts w:ascii="Times New Roman" w:hAnsi="Times New Roman" w:cs="Times New Roman"/>
        </w:rPr>
      </w:pPr>
    </w:p>
    <w:p w14:paraId="628D90D6" w14:textId="23C4746B" w:rsidR="00A200B1" w:rsidRPr="00667976" w:rsidRDefault="00A200B1" w:rsidP="00667976">
      <w:pPr>
        <w:pStyle w:val="Loendilik"/>
        <w:numPr>
          <w:ilvl w:val="0"/>
          <w:numId w:val="3"/>
        </w:numPr>
        <w:jc w:val="both"/>
        <w:rPr>
          <w:rFonts w:ascii="Times New Roman" w:hAnsi="Times New Roman" w:cs="Times New Roman"/>
        </w:rPr>
      </w:pPr>
      <w:r w:rsidRPr="00667976">
        <w:rPr>
          <w:rFonts w:ascii="Times New Roman" w:hAnsi="Times New Roman" w:cs="Times New Roman"/>
        </w:rPr>
        <w:t xml:space="preserve">I kooliaste </w:t>
      </w:r>
    </w:p>
    <w:p w14:paraId="50CA8F9A" w14:textId="77777777" w:rsidR="00667976" w:rsidRDefault="00667976" w:rsidP="00667976">
      <w:pPr>
        <w:pStyle w:val="Loendilik"/>
        <w:ind w:left="450"/>
        <w:jc w:val="both"/>
        <w:rPr>
          <w:rFonts w:ascii="Times New Roman" w:hAnsi="Times New Roman" w:cs="Times New Roman"/>
        </w:rPr>
      </w:pPr>
    </w:p>
    <w:p w14:paraId="7E9ADD72" w14:textId="5283B34D" w:rsidR="00A200B1" w:rsidRDefault="00A200B1" w:rsidP="00667976">
      <w:pPr>
        <w:pStyle w:val="Loendilik"/>
        <w:numPr>
          <w:ilvl w:val="1"/>
          <w:numId w:val="3"/>
        </w:numPr>
        <w:jc w:val="both"/>
        <w:rPr>
          <w:rFonts w:ascii="Times New Roman" w:hAnsi="Times New Roman" w:cs="Times New Roman"/>
        </w:rPr>
      </w:pPr>
      <w:r w:rsidRPr="00A200B1">
        <w:rPr>
          <w:rFonts w:ascii="Times New Roman" w:hAnsi="Times New Roman" w:cs="Times New Roman"/>
        </w:rPr>
        <w:t>Taotletavad pädevused I kooliastmes</w:t>
      </w:r>
    </w:p>
    <w:p w14:paraId="07549278" w14:textId="77777777" w:rsidR="00667976" w:rsidRDefault="00667976" w:rsidP="00667976">
      <w:pPr>
        <w:pStyle w:val="Loendilik"/>
        <w:ind w:left="1125"/>
        <w:jc w:val="both"/>
        <w:rPr>
          <w:rFonts w:ascii="Times New Roman" w:hAnsi="Times New Roman" w:cs="Times New Roman"/>
        </w:rPr>
      </w:pPr>
    </w:p>
    <w:p w14:paraId="499183ED" w14:textId="440761A7" w:rsidR="00A200B1" w:rsidRDefault="00A200B1" w:rsidP="78945D17">
      <w:pPr>
        <w:pStyle w:val="Loendilik"/>
        <w:ind w:left="765"/>
        <w:jc w:val="both"/>
        <w:rPr>
          <w:rFonts w:ascii="Times New Roman" w:hAnsi="Times New Roman" w:cs="Times New Roman"/>
        </w:rPr>
      </w:pPr>
      <w:r w:rsidRPr="78945D17">
        <w:rPr>
          <w:rFonts w:ascii="Times New Roman" w:hAnsi="Times New Roman" w:cs="Times New Roman"/>
        </w:rPr>
        <w:t xml:space="preserve"> Õpilane:</w:t>
      </w:r>
    </w:p>
    <w:p w14:paraId="0C07A41D" w14:textId="5EDD6E31" w:rsidR="00A200B1" w:rsidRDefault="00A200B1" w:rsidP="0065446A">
      <w:pPr>
        <w:pStyle w:val="Loendilik"/>
        <w:ind w:left="765"/>
        <w:jc w:val="both"/>
        <w:rPr>
          <w:rFonts w:ascii="Times New Roman" w:hAnsi="Times New Roman" w:cs="Times New Roman"/>
        </w:rPr>
      </w:pPr>
      <w:r w:rsidRPr="78945D17">
        <w:rPr>
          <w:rFonts w:ascii="Times New Roman" w:hAnsi="Times New Roman" w:cs="Times New Roman"/>
        </w:rPr>
        <w:t xml:space="preserve"> • peab lugu oma perekonnast, klassist ja koolist; on viisakas, täidab lubadusi; teab, et kedagi ei tohi naeruvääristada, kiusata ega narrida; oskab kaaslast kuulata, teda tunnustada;</w:t>
      </w:r>
    </w:p>
    <w:p w14:paraId="6BE37032" w14:textId="77777777" w:rsidR="00A200B1" w:rsidRDefault="00A200B1" w:rsidP="0065446A">
      <w:pPr>
        <w:pStyle w:val="Loendilik"/>
        <w:ind w:left="765"/>
        <w:jc w:val="both"/>
        <w:rPr>
          <w:rFonts w:ascii="Times New Roman" w:hAnsi="Times New Roman" w:cs="Times New Roman"/>
        </w:rPr>
      </w:pPr>
      <w:r w:rsidRPr="00A200B1">
        <w:rPr>
          <w:rFonts w:ascii="Times New Roman" w:hAnsi="Times New Roman" w:cs="Times New Roman"/>
        </w:rPr>
        <w:t xml:space="preserve"> • tahab õppida, tunneb rõõmu teadasaamisest ja oskamisest, oskab õppida üksi ning koos teistega, paaris ja rühmas, oskab jaotada aega õppimise, harrastustegevuse, koduste kohustuste ning puhkamise vahel;</w:t>
      </w:r>
    </w:p>
    <w:p w14:paraId="2AFC83E6" w14:textId="77777777" w:rsidR="00A200B1" w:rsidRDefault="00A200B1" w:rsidP="0065446A">
      <w:pPr>
        <w:pStyle w:val="Loendilik"/>
        <w:ind w:left="765"/>
        <w:jc w:val="both"/>
        <w:rPr>
          <w:rFonts w:ascii="Times New Roman" w:hAnsi="Times New Roman" w:cs="Times New Roman"/>
        </w:rPr>
      </w:pPr>
      <w:r w:rsidRPr="00A200B1">
        <w:rPr>
          <w:rFonts w:ascii="Times New Roman" w:hAnsi="Times New Roman" w:cs="Times New Roman"/>
        </w:rPr>
        <w:t xml:space="preserve"> • teab oma rahvuslikku kuuluvust ning suhtub oma rahvusesse lugupidavalt;</w:t>
      </w:r>
    </w:p>
    <w:p w14:paraId="6B82D9E7" w14:textId="77777777" w:rsidR="00A200B1" w:rsidRDefault="00A200B1" w:rsidP="0065446A">
      <w:pPr>
        <w:pStyle w:val="Loendilik"/>
        <w:ind w:left="765"/>
        <w:jc w:val="both"/>
        <w:rPr>
          <w:rFonts w:ascii="Times New Roman" w:hAnsi="Times New Roman" w:cs="Times New Roman"/>
        </w:rPr>
      </w:pPr>
      <w:r w:rsidRPr="00A200B1">
        <w:rPr>
          <w:rFonts w:ascii="Times New Roman" w:hAnsi="Times New Roman" w:cs="Times New Roman"/>
        </w:rPr>
        <w:t xml:space="preserve"> • oskab end häälestada ülesandega toimetulemisele ning oma tegevusi ülesannet täites mõtestada; oskab koostada päevakava ja seda järgida;</w:t>
      </w:r>
    </w:p>
    <w:p w14:paraId="7775A16C" w14:textId="77777777" w:rsidR="00A200B1" w:rsidRDefault="00A200B1" w:rsidP="0065446A">
      <w:pPr>
        <w:pStyle w:val="Loendilik"/>
        <w:ind w:left="765"/>
        <w:jc w:val="both"/>
        <w:rPr>
          <w:rFonts w:ascii="Times New Roman" w:hAnsi="Times New Roman" w:cs="Times New Roman"/>
        </w:rPr>
      </w:pPr>
      <w:r w:rsidRPr="00A200B1">
        <w:rPr>
          <w:rFonts w:ascii="Times New Roman" w:hAnsi="Times New Roman" w:cs="Times New Roman"/>
        </w:rPr>
        <w:t xml:space="preserve"> • käitub loodust hoidvalt; </w:t>
      </w:r>
    </w:p>
    <w:p w14:paraId="0B463DE2" w14:textId="77777777" w:rsidR="00A200B1" w:rsidRDefault="00A200B1" w:rsidP="0065446A">
      <w:pPr>
        <w:pStyle w:val="Loendilik"/>
        <w:ind w:left="765"/>
        <w:jc w:val="both"/>
        <w:rPr>
          <w:rFonts w:ascii="Times New Roman" w:hAnsi="Times New Roman" w:cs="Times New Roman"/>
        </w:rPr>
      </w:pPr>
      <w:r w:rsidRPr="00A200B1">
        <w:rPr>
          <w:rFonts w:ascii="Times New Roman" w:hAnsi="Times New Roman" w:cs="Times New Roman"/>
        </w:rPr>
        <w:t xml:space="preserve">• oskab sihipäraselt vaadelda, erinevusi ja sarnasusi märgata ning kirjeldada; oskab esemeid ja nähtusi võrrelda; </w:t>
      </w:r>
    </w:p>
    <w:p w14:paraId="1F7FF1E2" w14:textId="77777777" w:rsidR="00A200B1" w:rsidRDefault="00A200B1" w:rsidP="0065446A">
      <w:pPr>
        <w:pStyle w:val="Loendilik"/>
        <w:ind w:left="765"/>
        <w:jc w:val="both"/>
        <w:rPr>
          <w:rFonts w:ascii="Times New Roman" w:hAnsi="Times New Roman" w:cs="Times New Roman"/>
        </w:rPr>
      </w:pPr>
      <w:r w:rsidRPr="00A200B1">
        <w:rPr>
          <w:rFonts w:ascii="Times New Roman" w:hAnsi="Times New Roman" w:cs="Times New Roman"/>
        </w:rPr>
        <w:lastRenderedPageBreak/>
        <w:t xml:space="preserve">• austab oma kodupaika, kodumaad ja Eesti riiki, tunneb selle sümboleid ning täidab nendega seostuvaid käitumisreegleid; </w:t>
      </w:r>
    </w:p>
    <w:p w14:paraId="686CF1F7" w14:textId="77777777" w:rsidR="00A200B1" w:rsidRDefault="00A200B1" w:rsidP="0065446A">
      <w:pPr>
        <w:pStyle w:val="Loendilik"/>
        <w:ind w:left="765"/>
        <w:jc w:val="both"/>
        <w:rPr>
          <w:rFonts w:ascii="Times New Roman" w:hAnsi="Times New Roman" w:cs="Times New Roman"/>
        </w:rPr>
      </w:pPr>
      <w:r w:rsidRPr="00A200B1">
        <w:rPr>
          <w:rFonts w:ascii="Times New Roman" w:hAnsi="Times New Roman" w:cs="Times New Roman"/>
        </w:rPr>
        <w:t xml:space="preserve">• oskab ilu märgata ja hinnata; hindab loovust ning tunneb rõõmu liikumisest, loovast eneseväljendusest ja tegevusest; </w:t>
      </w:r>
    </w:p>
    <w:p w14:paraId="1EDD2532" w14:textId="77777777" w:rsidR="00A200B1" w:rsidRDefault="00A200B1" w:rsidP="0065446A">
      <w:pPr>
        <w:pStyle w:val="Loendilik"/>
        <w:ind w:left="765"/>
        <w:jc w:val="both"/>
        <w:rPr>
          <w:rFonts w:ascii="Times New Roman" w:hAnsi="Times New Roman" w:cs="Times New Roman"/>
        </w:rPr>
      </w:pPr>
      <w:r w:rsidRPr="00A200B1">
        <w:rPr>
          <w:rFonts w:ascii="Times New Roman" w:hAnsi="Times New Roman" w:cs="Times New Roman"/>
        </w:rPr>
        <w:t xml:space="preserve">• hoiab puhtust ja korda, hoolitseb oma välimuse ja tervise eest ning tahab olla terve; </w:t>
      </w:r>
    </w:p>
    <w:p w14:paraId="0C43F8CA" w14:textId="77777777" w:rsidR="00A200B1" w:rsidRDefault="00A200B1" w:rsidP="0065446A">
      <w:pPr>
        <w:pStyle w:val="Loendilik"/>
        <w:ind w:left="765"/>
        <w:jc w:val="both"/>
        <w:rPr>
          <w:rFonts w:ascii="Times New Roman" w:hAnsi="Times New Roman" w:cs="Times New Roman"/>
        </w:rPr>
      </w:pPr>
      <w:r w:rsidRPr="00A200B1">
        <w:rPr>
          <w:rFonts w:ascii="Times New Roman" w:hAnsi="Times New Roman" w:cs="Times New Roman"/>
        </w:rPr>
        <w:t xml:space="preserve">• oskab ohtlikke olukordi vältida ja ohuolukorras abi kutsuda, oskab ohutult liigelda; </w:t>
      </w:r>
    </w:p>
    <w:p w14:paraId="45D2FE0D" w14:textId="24E8A663" w:rsidR="00A200B1" w:rsidRDefault="00A200B1" w:rsidP="0065446A">
      <w:pPr>
        <w:pStyle w:val="Loendilik"/>
        <w:ind w:left="765"/>
        <w:jc w:val="both"/>
        <w:rPr>
          <w:rFonts w:ascii="Times New Roman" w:hAnsi="Times New Roman" w:cs="Times New Roman"/>
        </w:rPr>
      </w:pPr>
      <w:r w:rsidRPr="00A200B1">
        <w:rPr>
          <w:rFonts w:ascii="Times New Roman" w:hAnsi="Times New Roman" w:cs="Times New Roman"/>
        </w:rPr>
        <w:t>• teab, kelle poole erinevate probleemidega pöörduda, ning on valmis seda tegema.</w:t>
      </w:r>
    </w:p>
    <w:p w14:paraId="2050A2EB" w14:textId="77777777" w:rsidR="00BC5140" w:rsidRDefault="00BC5140" w:rsidP="0065446A">
      <w:pPr>
        <w:pStyle w:val="Loendilik"/>
        <w:ind w:left="765"/>
        <w:jc w:val="both"/>
        <w:rPr>
          <w:rFonts w:ascii="Times New Roman" w:hAnsi="Times New Roman" w:cs="Times New Roman"/>
        </w:rPr>
      </w:pPr>
    </w:p>
    <w:p w14:paraId="61E094F6" w14:textId="134D6061" w:rsidR="00BC5140" w:rsidRDefault="006F17DD" w:rsidP="0065446A">
      <w:pPr>
        <w:pStyle w:val="Loendilik"/>
        <w:ind w:left="765"/>
        <w:jc w:val="both"/>
        <w:rPr>
          <w:rFonts w:ascii="Times New Roman" w:hAnsi="Times New Roman" w:cs="Times New Roman"/>
        </w:rPr>
      </w:pPr>
      <w:r>
        <w:rPr>
          <w:rFonts w:ascii="Times New Roman" w:hAnsi="Times New Roman" w:cs="Times New Roman"/>
        </w:rPr>
        <w:t>3.</w:t>
      </w:r>
      <w:r w:rsidR="00C07D70">
        <w:rPr>
          <w:rFonts w:ascii="Times New Roman" w:hAnsi="Times New Roman" w:cs="Times New Roman"/>
        </w:rPr>
        <w:t>1.1.</w:t>
      </w:r>
      <w:r w:rsidR="00BC5140" w:rsidRPr="00BC5140">
        <w:rPr>
          <w:rFonts w:ascii="Times New Roman" w:hAnsi="Times New Roman" w:cs="Times New Roman"/>
        </w:rPr>
        <w:t xml:space="preserve"> Kunstiõpetuse ainekava I klassile</w:t>
      </w:r>
    </w:p>
    <w:tbl>
      <w:tblPr>
        <w:tblStyle w:val="Kontuurtabel"/>
        <w:tblpPr w:leftFromText="141" w:rightFromText="141" w:vertAnchor="text" w:horzAnchor="page" w:tblpX="1418" w:tblpY="199"/>
        <w:tblW w:w="14742" w:type="dxa"/>
        <w:tblLook w:val="04A0" w:firstRow="1" w:lastRow="0" w:firstColumn="1" w:lastColumn="0" w:noHBand="0" w:noVBand="1"/>
      </w:tblPr>
      <w:tblGrid>
        <w:gridCol w:w="1976"/>
        <w:gridCol w:w="3911"/>
        <w:gridCol w:w="3733"/>
        <w:gridCol w:w="5122"/>
      </w:tblGrid>
      <w:tr w:rsidR="00F55929" w14:paraId="4196007B" w14:textId="77777777" w:rsidTr="50D0D478">
        <w:tc>
          <w:tcPr>
            <w:tcW w:w="1474" w:type="dxa"/>
          </w:tcPr>
          <w:p w14:paraId="521F4233" w14:textId="77777777" w:rsidR="00F55929" w:rsidRPr="00B06239" w:rsidRDefault="00F55929" w:rsidP="008843BE">
            <w:pPr>
              <w:pStyle w:val="Loendilik"/>
              <w:ind w:left="0"/>
              <w:jc w:val="both"/>
              <w:rPr>
                <w:rFonts w:ascii="Times New Roman" w:hAnsi="Times New Roman" w:cs="Times New Roman"/>
              </w:rPr>
            </w:pPr>
            <w:r w:rsidRPr="00B06239">
              <w:rPr>
                <w:rFonts w:ascii="Times New Roman" w:hAnsi="Times New Roman" w:cs="Times New Roman"/>
              </w:rPr>
              <w:t xml:space="preserve">Teema </w:t>
            </w:r>
          </w:p>
        </w:tc>
        <w:tc>
          <w:tcPr>
            <w:tcW w:w="4055" w:type="dxa"/>
          </w:tcPr>
          <w:p w14:paraId="143B845C" w14:textId="77777777" w:rsidR="00F55929" w:rsidRDefault="00F55929" w:rsidP="008843BE">
            <w:pPr>
              <w:pStyle w:val="Loendilik"/>
              <w:ind w:left="0"/>
              <w:jc w:val="both"/>
              <w:rPr>
                <w:rFonts w:ascii="Times New Roman" w:hAnsi="Times New Roman" w:cs="Times New Roman"/>
              </w:rPr>
            </w:pPr>
            <w:r w:rsidRPr="00B06239">
              <w:rPr>
                <w:rFonts w:ascii="Times New Roman" w:hAnsi="Times New Roman" w:cs="Times New Roman"/>
              </w:rPr>
              <w:t xml:space="preserve">Õppesisu </w:t>
            </w:r>
          </w:p>
        </w:tc>
        <w:tc>
          <w:tcPr>
            <w:tcW w:w="3827" w:type="dxa"/>
          </w:tcPr>
          <w:p w14:paraId="4A516B21" w14:textId="77777777" w:rsidR="00F55929" w:rsidRDefault="00F55929" w:rsidP="008843BE">
            <w:pPr>
              <w:pStyle w:val="Loendilik"/>
              <w:ind w:left="0"/>
              <w:jc w:val="both"/>
              <w:rPr>
                <w:rFonts w:ascii="Times New Roman" w:hAnsi="Times New Roman" w:cs="Times New Roman"/>
              </w:rPr>
            </w:pPr>
            <w:r w:rsidRPr="00B06239">
              <w:rPr>
                <w:rFonts w:ascii="Times New Roman" w:hAnsi="Times New Roman" w:cs="Times New Roman"/>
              </w:rPr>
              <w:t xml:space="preserve">Taotletavad õppetulemused </w:t>
            </w:r>
          </w:p>
        </w:tc>
        <w:tc>
          <w:tcPr>
            <w:tcW w:w="5386" w:type="dxa"/>
          </w:tcPr>
          <w:p w14:paraId="3087A330" w14:textId="77777777" w:rsidR="00F55929" w:rsidRDefault="00F55929" w:rsidP="008843BE">
            <w:pPr>
              <w:pStyle w:val="Loendilik"/>
              <w:ind w:left="0"/>
              <w:jc w:val="both"/>
              <w:rPr>
                <w:rFonts w:ascii="Times New Roman" w:hAnsi="Times New Roman" w:cs="Times New Roman"/>
              </w:rPr>
            </w:pPr>
            <w:r w:rsidRPr="00B06239">
              <w:rPr>
                <w:rFonts w:ascii="Times New Roman" w:hAnsi="Times New Roman" w:cs="Times New Roman"/>
              </w:rPr>
              <w:t xml:space="preserve">Lõiming teiste õppeainetega </w:t>
            </w:r>
          </w:p>
        </w:tc>
      </w:tr>
      <w:tr w:rsidR="00F55929" w14:paraId="46308460" w14:textId="77777777" w:rsidTr="50D0D478">
        <w:tc>
          <w:tcPr>
            <w:tcW w:w="1474" w:type="dxa"/>
          </w:tcPr>
          <w:p w14:paraId="49579F93" w14:textId="77777777" w:rsidR="00F55929" w:rsidRDefault="00F55929" w:rsidP="008843BE">
            <w:pPr>
              <w:pStyle w:val="Loendilik"/>
              <w:ind w:left="0"/>
              <w:jc w:val="both"/>
              <w:rPr>
                <w:rFonts w:ascii="Times New Roman" w:hAnsi="Times New Roman" w:cs="Times New Roman"/>
              </w:rPr>
            </w:pPr>
            <w:r w:rsidRPr="009E26F3">
              <w:rPr>
                <w:rFonts w:ascii="Times New Roman" w:hAnsi="Times New Roman" w:cs="Times New Roman"/>
              </w:rPr>
              <w:t xml:space="preserve">Kujutamis- ja vormiõpetus. </w:t>
            </w:r>
          </w:p>
          <w:p w14:paraId="09656693" w14:textId="77777777" w:rsidR="00F55929" w:rsidRDefault="00F55929" w:rsidP="008843BE">
            <w:pPr>
              <w:pStyle w:val="Loendilik"/>
              <w:ind w:left="0"/>
              <w:jc w:val="both"/>
              <w:rPr>
                <w:rFonts w:ascii="Times New Roman" w:hAnsi="Times New Roman" w:cs="Times New Roman"/>
              </w:rPr>
            </w:pPr>
          </w:p>
          <w:p w14:paraId="72DDADBB" w14:textId="77777777" w:rsidR="00F55929" w:rsidRDefault="00F55929" w:rsidP="008843BE">
            <w:pPr>
              <w:pStyle w:val="Loendilik"/>
              <w:ind w:left="0"/>
              <w:jc w:val="both"/>
              <w:rPr>
                <w:rFonts w:ascii="Times New Roman" w:hAnsi="Times New Roman" w:cs="Times New Roman"/>
              </w:rPr>
            </w:pPr>
          </w:p>
          <w:p w14:paraId="78D753BC" w14:textId="77777777" w:rsidR="00F55929" w:rsidRDefault="00F55929" w:rsidP="008843BE">
            <w:pPr>
              <w:pStyle w:val="Loendilik"/>
              <w:ind w:left="0"/>
              <w:jc w:val="both"/>
              <w:rPr>
                <w:rFonts w:ascii="Times New Roman" w:hAnsi="Times New Roman" w:cs="Times New Roman"/>
              </w:rPr>
            </w:pPr>
          </w:p>
          <w:p w14:paraId="5C86C0BA" w14:textId="77777777" w:rsidR="00F55929" w:rsidRDefault="00F55929" w:rsidP="008843BE">
            <w:pPr>
              <w:pStyle w:val="Loendilik"/>
              <w:ind w:left="0"/>
              <w:jc w:val="both"/>
              <w:rPr>
                <w:rFonts w:ascii="Times New Roman" w:hAnsi="Times New Roman" w:cs="Times New Roman"/>
              </w:rPr>
            </w:pPr>
          </w:p>
          <w:p w14:paraId="65328B17" w14:textId="77777777" w:rsidR="00F55929" w:rsidRDefault="00F55929" w:rsidP="008843BE">
            <w:pPr>
              <w:pStyle w:val="Loendilik"/>
              <w:ind w:left="0"/>
              <w:jc w:val="both"/>
              <w:rPr>
                <w:rFonts w:ascii="Times New Roman" w:hAnsi="Times New Roman" w:cs="Times New Roman"/>
              </w:rPr>
            </w:pPr>
          </w:p>
          <w:p w14:paraId="5A8C95AC" w14:textId="77777777" w:rsidR="00F55929" w:rsidRDefault="00F55929" w:rsidP="008843BE">
            <w:pPr>
              <w:pStyle w:val="Loendilik"/>
              <w:ind w:left="0"/>
              <w:jc w:val="both"/>
              <w:rPr>
                <w:rFonts w:ascii="Times New Roman" w:hAnsi="Times New Roman" w:cs="Times New Roman"/>
              </w:rPr>
            </w:pPr>
          </w:p>
          <w:p w14:paraId="63F5A897" w14:textId="3457CEED" w:rsidR="00F55929" w:rsidRDefault="00F55929" w:rsidP="008843BE">
            <w:pPr>
              <w:pStyle w:val="Loendilik"/>
              <w:ind w:left="0"/>
              <w:jc w:val="both"/>
              <w:rPr>
                <w:rFonts w:ascii="Times New Roman" w:hAnsi="Times New Roman" w:cs="Times New Roman"/>
              </w:rPr>
            </w:pPr>
          </w:p>
          <w:p w14:paraId="6D040D57" w14:textId="77777777" w:rsidR="00F55929" w:rsidRDefault="00F55929" w:rsidP="008843BE">
            <w:pPr>
              <w:pStyle w:val="Loendilik"/>
              <w:ind w:left="0"/>
              <w:jc w:val="both"/>
              <w:rPr>
                <w:rFonts w:ascii="Times New Roman" w:hAnsi="Times New Roman" w:cs="Times New Roman"/>
              </w:rPr>
            </w:pPr>
          </w:p>
          <w:p w14:paraId="18EC7A77" w14:textId="77777777" w:rsidR="00F55929" w:rsidRDefault="00F55929" w:rsidP="008843BE">
            <w:pPr>
              <w:pStyle w:val="Loendilik"/>
              <w:ind w:left="0"/>
              <w:jc w:val="both"/>
              <w:rPr>
                <w:rFonts w:ascii="Times New Roman" w:hAnsi="Times New Roman" w:cs="Times New Roman"/>
              </w:rPr>
            </w:pPr>
          </w:p>
          <w:p w14:paraId="2C49B6A0" w14:textId="77777777" w:rsidR="00F55929" w:rsidRDefault="00F55929" w:rsidP="008843BE">
            <w:pPr>
              <w:pStyle w:val="Loendilik"/>
              <w:ind w:left="0"/>
              <w:jc w:val="both"/>
              <w:rPr>
                <w:rFonts w:ascii="Times New Roman" w:hAnsi="Times New Roman" w:cs="Times New Roman"/>
              </w:rPr>
            </w:pPr>
          </w:p>
          <w:p w14:paraId="714FAC0F" w14:textId="6B107C9A" w:rsidR="00F55929" w:rsidRDefault="2D0E5167" w:rsidP="008843BE">
            <w:pPr>
              <w:pStyle w:val="Loendilik"/>
              <w:ind w:left="0"/>
              <w:jc w:val="both"/>
              <w:rPr>
                <w:rFonts w:ascii="Times New Roman" w:hAnsi="Times New Roman" w:cs="Times New Roman"/>
              </w:rPr>
            </w:pPr>
            <w:r w:rsidRPr="50D0D478">
              <w:rPr>
                <w:rFonts w:ascii="Times New Roman" w:hAnsi="Times New Roman" w:cs="Times New Roman"/>
              </w:rPr>
              <w:t>Värvi-, kompositsiooni- ja perspektiiviõpetus</w:t>
            </w:r>
          </w:p>
          <w:p w14:paraId="50154D1B" w14:textId="77777777" w:rsidR="00F55929" w:rsidRDefault="00F55929" w:rsidP="008843BE">
            <w:pPr>
              <w:pStyle w:val="Loendilik"/>
              <w:ind w:left="0"/>
              <w:jc w:val="both"/>
              <w:rPr>
                <w:rFonts w:ascii="Times New Roman" w:hAnsi="Times New Roman" w:cs="Times New Roman"/>
              </w:rPr>
            </w:pPr>
          </w:p>
          <w:p w14:paraId="7F40FED4" w14:textId="7155F031" w:rsidR="00F55929" w:rsidRDefault="00F55929" w:rsidP="008843BE">
            <w:pPr>
              <w:pStyle w:val="Loendilik"/>
              <w:ind w:left="0"/>
              <w:jc w:val="both"/>
              <w:rPr>
                <w:rFonts w:ascii="Times New Roman" w:hAnsi="Times New Roman" w:cs="Times New Roman"/>
              </w:rPr>
            </w:pPr>
          </w:p>
          <w:p w14:paraId="30258CB2" w14:textId="69E30AC8" w:rsidR="00F55929" w:rsidRDefault="2D0E5167" w:rsidP="50D0D478">
            <w:pPr>
              <w:pStyle w:val="Loendilik"/>
              <w:ind w:left="0"/>
              <w:jc w:val="both"/>
              <w:rPr>
                <w:rFonts w:ascii="Times New Roman" w:hAnsi="Times New Roman" w:cs="Times New Roman"/>
              </w:rPr>
            </w:pPr>
            <w:r w:rsidRPr="50D0D478">
              <w:rPr>
                <w:rFonts w:ascii="Times New Roman" w:hAnsi="Times New Roman" w:cs="Times New Roman"/>
              </w:rPr>
              <w:t>Disain ja kirjaõpetus.</w:t>
            </w:r>
          </w:p>
          <w:p w14:paraId="3B7B7FBF" w14:textId="06C68B10" w:rsidR="00F55929" w:rsidRDefault="00F55929" w:rsidP="50D0D478">
            <w:pPr>
              <w:pStyle w:val="Loendilik"/>
              <w:ind w:left="0"/>
              <w:jc w:val="both"/>
              <w:rPr>
                <w:rFonts w:ascii="Times New Roman" w:hAnsi="Times New Roman" w:cs="Times New Roman"/>
              </w:rPr>
            </w:pPr>
          </w:p>
          <w:p w14:paraId="329D3D0F" w14:textId="624AE402" w:rsidR="00F55929" w:rsidRDefault="2D0E5167" w:rsidP="008843BE">
            <w:pPr>
              <w:pStyle w:val="Loendilik"/>
              <w:ind w:left="0"/>
              <w:jc w:val="both"/>
              <w:rPr>
                <w:rFonts w:ascii="Times New Roman" w:hAnsi="Times New Roman" w:cs="Times New Roman"/>
              </w:rPr>
            </w:pPr>
            <w:r w:rsidRPr="50D0D478">
              <w:rPr>
                <w:rFonts w:ascii="Times New Roman" w:hAnsi="Times New Roman" w:cs="Times New Roman"/>
              </w:rPr>
              <w:t>Vestlused kunstist</w:t>
            </w:r>
          </w:p>
        </w:tc>
        <w:tc>
          <w:tcPr>
            <w:tcW w:w="4055" w:type="dxa"/>
          </w:tcPr>
          <w:p w14:paraId="469C2E4D" w14:textId="77777777" w:rsidR="00F55929" w:rsidRDefault="00F55929" w:rsidP="008843BE">
            <w:pPr>
              <w:pStyle w:val="Loendilik"/>
              <w:ind w:left="0"/>
              <w:jc w:val="both"/>
              <w:rPr>
                <w:rFonts w:ascii="Times New Roman" w:hAnsi="Times New Roman" w:cs="Times New Roman"/>
              </w:rPr>
            </w:pPr>
            <w:r w:rsidRPr="009E26F3">
              <w:rPr>
                <w:rFonts w:ascii="Times New Roman" w:hAnsi="Times New Roman" w:cs="Times New Roman"/>
              </w:rPr>
              <w:t>Inimese kujutamine: täisfiguur eestvaates, portree eestvaates. Eluslooduse (loomad, linnud, putukad jne iseloomulikus asendis) kujutamine joone ja silueti abil. Tutvumine geomeetriliste põhivormidega seoses igapäevaesemetega (ruumiliselt voolimisel ja meisterdamisel ning tasapinnaliselt joonistamisel ja maalimisel figuuride ülesehitamise ühe võttena).</w:t>
            </w:r>
          </w:p>
          <w:p w14:paraId="063422E1" w14:textId="77777777" w:rsidR="00F55929" w:rsidRDefault="00F55929" w:rsidP="008843BE">
            <w:pPr>
              <w:pStyle w:val="Loendilik"/>
              <w:ind w:left="0"/>
              <w:jc w:val="both"/>
              <w:rPr>
                <w:rFonts w:ascii="Times New Roman" w:hAnsi="Times New Roman" w:cs="Times New Roman"/>
              </w:rPr>
            </w:pPr>
            <w:r w:rsidRPr="009E26F3">
              <w:rPr>
                <w:rFonts w:ascii="Times New Roman" w:hAnsi="Times New Roman" w:cs="Times New Roman"/>
              </w:rPr>
              <w:t xml:space="preserve"> Kuuevärviring: põhivärvid (kollane, punane, sinine) ja nende segamisel saadavad II astme värvid (oranž, roheline, violett). Meeleolu väljendamine värvidega. </w:t>
            </w:r>
          </w:p>
          <w:p w14:paraId="054FAA1A" w14:textId="076085D5" w:rsidR="00F55929" w:rsidRDefault="2D0E5167" w:rsidP="008843BE">
            <w:pPr>
              <w:pStyle w:val="Loendilik"/>
              <w:ind w:left="0"/>
              <w:jc w:val="both"/>
              <w:rPr>
                <w:rFonts w:ascii="Times New Roman" w:hAnsi="Times New Roman" w:cs="Times New Roman"/>
              </w:rPr>
            </w:pPr>
            <w:r w:rsidRPr="50D0D478">
              <w:rPr>
                <w:rFonts w:ascii="Times New Roman" w:hAnsi="Times New Roman" w:cs="Times New Roman"/>
              </w:rPr>
              <w:t xml:space="preserve">Meisterdamine. </w:t>
            </w:r>
          </w:p>
          <w:p w14:paraId="1870DCD2" w14:textId="16B664CB" w:rsidR="00F55929" w:rsidRDefault="2D0E5167" w:rsidP="008843BE">
            <w:pPr>
              <w:pStyle w:val="Loendilik"/>
              <w:ind w:left="0"/>
              <w:jc w:val="both"/>
              <w:rPr>
                <w:rFonts w:ascii="Times New Roman" w:hAnsi="Times New Roman" w:cs="Times New Roman"/>
              </w:rPr>
            </w:pPr>
            <w:r w:rsidRPr="50D0D478">
              <w:rPr>
                <w:rFonts w:ascii="Times New Roman" w:hAnsi="Times New Roman" w:cs="Times New Roman"/>
              </w:rPr>
              <w:t>Kunst (arhitektuur, skulptuur, maal, graafika) ümbritsevas keskkonnas.  Kaaslaste tööd</w:t>
            </w:r>
            <w:r w:rsidR="249BD21C" w:rsidRPr="50D0D478">
              <w:rPr>
                <w:rFonts w:ascii="Times New Roman" w:hAnsi="Times New Roman" w:cs="Times New Roman"/>
              </w:rPr>
              <w:t>e</w:t>
            </w:r>
            <w:r w:rsidRPr="50D0D478">
              <w:rPr>
                <w:rFonts w:ascii="Times New Roman" w:hAnsi="Times New Roman" w:cs="Times New Roman"/>
              </w:rPr>
              <w:t xml:space="preserve"> analüüs, tolerantne suhtumine kaasõpilaste töödesse.</w:t>
            </w:r>
          </w:p>
          <w:p w14:paraId="5647A774" w14:textId="77777777" w:rsidR="00F55929" w:rsidRDefault="00F55929" w:rsidP="008843BE">
            <w:pPr>
              <w:pStyle w:val="Loendilik"/>
              <w:ind w:left="0"/>
              <w:jc w:val="both"/>
              <w:rPr>
                <w:rFonts w:ascii="Times New Roman" w:hAnsi="Times New Roman" w:cs="Times New Roman"/>
              </w:rPr>
            </w:pPr>
            <w:r w:rsidRPr="007426C1">
              <w:rPr>
                <w:rFonts w:ascii="Times New Roman" w:hAnsi="Times New Roman" w:cs="Times New Roman"/>
              </w:rPr>
              <w:t>Kasutatavad tehnikad ja materjalid.</w:t>
            </w:r>
          </w:p>
          <w:p w14:paraId="300CB664" w14:textId="77777777" w:rsidR="00F55929" w:rsidRDefault="00F55929" w:rsidP="008843BE">
            <w:pPr>
              <w:pStyle w:val="Loendilik"/>
              <w:ind w:left="0"/>
              <w:jc w:val="both"/>
              <w:rPr>
                <w:rFonts w:ascii="Times New Roman" w:hAnsi="Times New Roman" w:cs="Times New Roman"/>
              </w:rPr>
            </w:pPr>
            <w:r w:rsidRPr="007426C1">
              <w:rPr>
                <w:rFonts w:ascii="Times New Roman" w:hAnsi="Times New Roman" w:cs="Times New Roman"/>
              </w:rPr>
              <w:t xml:space="preserve"> Skulptuur. Voolimine savist või muust pehmest materjalist. Erinevate tekstuuride loomine. Meisterdamine loodus - ja tehismaterjalist (pakendid, plastid, traat jne). </w:t>
            </w:r>
          </w:p>
          <w:p w14:paraId="7A1980A3" w14:textId="77777777" w:rsidR="00F55929" w:rsidRDefault="00F55929" w:rsidP="008843BE">
            <w:pPr>
              <w:pStyle w:val="Loendilik"/>
              <w:ind w:left="0"/>
              <w:jc w:val="both"/>
              <w:rPr>
                <w:rFonts w:ascii="Times New Roman" w:hAnsi="Times New Roman" w:cs="Times New Roman"/>
              </w:rPr>
            </w:pPr>
            <w:r w:rsidRPr="007426C1">
              <w:rPr>
                <w:rFonts w:ascii="Times New Roman" w:hAnsi="Times New Roman" w:cs="Times New Roman"/>
              </w:rPr>
              <w:lastRenderedPageBreak/>
              <w:t xml:space="preserve">Voltimine: karbid, loomad, inimesed jne. </w:t>
            </w:r>
          </w:p>
          <w:p w14:paraId="37ADF084" w14:textId="77777777" w:rsidR="00F55929" w:rsidRDefault="00F55929" w:rsidP="008843BE">
            <w:pPr>
              <w:pStyle w:val="Loendilik"/>
              <w:ind w:left="0"/>
              <w:jc w:val="both"/>
              <w:rPr>
                <w:rFonts w:ascii="Times New Roman" w:hAnsi="Times New Roman" w:cs="Times New Roman"/>
              </w:rPr>
            </w:pPr>
            <w:r w:rsidRPr="007426C1">
              <w:rPr>
                <w:rFonts w:ascii="Times New Roman" w:hAnsi="Times New Roman" w:cs="Times New Roman"/>
              </w:rPr>
              <w:t xml:space="preserve">Maal. Kattevärvidega (guašš jt) maalimine spontaanselt ja läbimõeldult. Maalilise pinna saamine kriidi - ja õlipastellidega. </w:t>
            </w:r>
          </w:p>
          <w:p w14:paraId="7D546572" w14:textId="77777777" w:rsidR="00F55929" w:rsidRDefault="00F55929" w:rsidP="008843BE">
            <w:pPr>
              <w:pStyle w:val="Loendilik"/>
              <w:ind w:left="0"/>
              <w:jc w:val="both"/>
              <w:rPr>
                <w:rFonts w:ascii="Times New Roman" w:hAnsi="Times New Roman" w:cs="Times New Roman"/>
              </w:rPr>
            </w:pPr>
            <w:r w:rsidRPr="007426C1">
              <w:rPr>
                <w:rFonts w:ascii="Times New Roman" w:hAnsi="Times New Roman" w:cs="Times New Roman"/>
              </w:rPr>
              <w:t xml:space="preserve">Töötamine värvi - ja viltpliiatsitega. </w:t>
            </w:r>
          </w:p>
          <w:p w14:paraId="79CB722F" w14:textId="77777777" w:rsidR="00F55929" w:rsidRDefault="00F55929" w:rsidP="008843BE">
            <w:pPr>
              <w:pStyle w:val="Loendilik"/>
              <w:ind w:left="0"/>
              <w:jc w:val="both"/>
              <w:rPr>
                <w:rFonts w:ascii="Times New Roman" w:hAnsi="Times New Roman" w:cs="Times New Roman"/>
              </w:rPr>
            </w:pPr>
            <w:r w:rsidRPr="007426C1">
              <w:rPr>
                <w:rFonts w:ascii="Times New Roman" w:hAnsi="Times New Roman" w:cs="Times New Roman"/>
              </w:rPr>
              <w:t xml:space="preserve">Kollaaž rebituna värvipaberitest ja/või makulatuurist. </w:t>
            </w:r>
          </w:p>
          <w:p w14:paraId="796F43B9" w14:textId="77777777" w:rsidR="00F55929" w:rsidRDefault="00F55929" w:rsidP="008843BE">
            <w:pPr>
              <w:pStyle w:val="Loendilik"/>
              <w:ind w:left="0"/>
              <w:jc w:val="both"/>
              <w:rPr>
                <w:rFonts w:ascii="Times New Roman" w:hAnsi="Times New Roman" w:cs="Times New Roman"/>
              </w:rPr>
            </w:pPr>
            <w:r w:rsidRPr="007426C1">
              <w:rPr>
                <w:rFonts w:ascii="Times New Roman" w:hAnsi="Times New Roman" w:cs="Times New Roman"/>
              </w:rPr>
              <w:t xml:space="preserve">Graafika. Joonistamine pliiatsi ja viltpliiatsitega. Punkti ja joone kasutamine faktuuri loomiseks. </w:t>
            </w:r>
          </w:p>
          <w:p w14:paraId="553C4223" w14:textId="4E38EA04" w:rsidR="00F55929" w:rsidRDefault="00F55929" w:rsidP="008843BE">
            <w:pPr>
              <w:pStyle w:val="Loendilik"/>
              <w:ind w:left="0"/>
              <w:jc w:val="both"/>
              <w:rPr>
                <w:rFonts w:ascii="Times New Roman" w:hAnsi="Times New Roman" w:cs="Times New Roman"/>
              </w:rPr>
            </w:pPr>
            <w:r w:rsidRPr="007426C1">
              <w:rPr>
                <w:rFonts w:ascii="Times New Roman" w:hAnsi="Times New Roman" w:cs="Times New Roman"/>
              </w:rPr>
              <w:t>Paljundusgraafika: natuur -, papi - ja materjalitrükk guaši</w:t>
            </w:r>
            <w:r>
              <w:rPr>
                <w:rFonts w:ascii="Times New Roman" w:hAnsi="Times New Roman" w:cs="Times New Roman"/>
              </w:rPr>
              <w:t>ga</w:t>
            </w:r>
          </w:p>
        </w:tc>
        <w:tc>
          <w:tcPr>
            <w:tcW w:w="3827" w:type="dxa"/>
          </w:tcPr>
          <w:p w14:paraId="75920117" w14:textId="756849EE" w:rsidR="00F55929" w:rsidRDefault="00F55929" w:rsidP="008843BE">
            <w:pPr>
              <w:pStyle w:val="Loendilik"/>
              <w:ind w:left="0"/>
              <w:jc w:val="both"/>
              <w:rPr>
                <w:rFonts w:ascii="Times New Roman" w:hAnsi="Times New Roman" w:cs="Times New Roman"/>
              </w:rPr>
            </w:pPr>
            <w:r w:rsidRPr="009E26F3">
              <w:rPr>
                <w:rFonts w:ascii="Times New Roman" w:hAnsi="Times New Roman" w:cs="Times New Roman"/>
              </w:rPr>
              <w:lastRenderedPageBreak/>
              <w:t>•Oskab kasutada ohutult töömaterjale, -vahendeid ja kunstitehnikaid loominguliseks eneseväljenduseks.</w:t>
            </w:r>
          </w:p>
          <w:p w14:paraId="3ACEEE0A" w14:textId="77777777" w:rsidR="00F55929" w:rsidRDefault="00F55929" w:rsidP="008843BE">
            <w:pPr>
              <w:pStyle w:val="Loendilik"/>
              <w:ind w:left="0"/>
              <w:jc w:val="both"/>
              <w:rPr>
                <w:rFonts w:ascii="Times New Roman" w:hAnsi="Times New Roman" w:cs="Times New Roman"/>
              </w:rPr>
            </w:pPr>
            <w:r w:rsidRPr="009E26F3">
              <w:rPr>
                <w:rFonts w:ascii="Times New Roman" w:hAnsi="Times New Roman" w:cs="Times New Roman"/>
              </w:rPr>
              <w:t xml:space="preserve"> • Oskab kasutada kääre ja paberist šablooni järgi ise detaile välja lõigata. </w:t>
            </w:r>
          </w:p>
          <w:p w14:paraId="167A9275" w14:textId="00E106D3" w:rsidR="00F55929" w:rsidRDefault="2D0E5167" w:rsidP="008843BE">
            <w:pPr>
              <w:pStyle w:val="Loendilik"/>
              <w:ind w:left="0"/>
              <w:jc w:val="both"/>
              <w:rPr>
                <w:rFonts w:ascii="Times New Roman" w:hAnsi="Times New Roman" w:cs="Times New Roman"/>
              </w:rPr>
            </w:pPr>
            <w:r w:rsidRPr="50D0D478">
              <w:rPr>
                <w:rFonts w:ascii="Times New Roman" w:hAnsi="Times New Roman" w:cs="Times New Roman"/>
              </w:rPr>
              <w:t>• Oskab liimiga katta pindu ja teeb liimimistöid korrektselt, hoides  töö ja töölaua</w:t>
            </w:r>
            <w:r w:rsidR="023C25C4" w:rsidRPr="50D0D478">
              <w:rPr>
                <w:rFonts w:ascii="Times New Roman" w:hAnsi="Times New Roman" w:cs="Times New Roman"/>
              </w:rPr>
              <w:t xml:space="preserve"> puhtana</w:t>
            </w:r>
            <w:r w:rsidRPr="50D0D478">
              <w:rPr>
                <w:rFonts w:ascii="Times New Roman" w:hAnsi="Times New Roman" w:cs="Times New Roman"/>
              </w:rPr>
              <w:t xml:space="preserve">. </w:t>
            </w:r>
          </w:p>
          <w:p w14:paraId="0FD9B34F" w14:textId="77777777" w:rsidR="00F55929" w:rsidRDefault="00F55929" w:rsidP="008843BE">
            <w:pPr>
              <w:pStyle w:val="Loendilik"/>
              <w:ind w:left="0"/>
              <w:jc w:val="both"/>
              <w:rPr>
                <w:rFonts w:ascii="Times New Roman" w:hAnsi="Times New Roman" w:cs="Times New Roman"/>
              </w:rPr>
            </w:pPr>
            <w:r w:rsidRPr="009E26F3">
              <w:rPr>
                <w:rFonts w:ascii="Times New Roman" w:hAnsi="Times New Roman" w:cs="Times New Roman"/>
              </w:rPr>
              <w:t>• Oskab kujutada figuure.</w:t>
            </w:r>
          </w:p>
          <w:p w14:paraId="532333C4" w14:textId="69E851AA" w:rsidR="00F55929" w:rsidRDefault="52EF78DA" w:rsidP="008843BE">
            <w:pPr>
              <w:pStyle w:val="Loendilik"/>
              <w:ind w:left="0"/>
              <w:jc w:val="both"/>
              <w:rPr>
                <w:rFonts w:ascii="Times New Roman" w:hAnsi="Times New Roman" w:cs="Times New Roman"/>
              </w:rPr>
            </w:pPr>
            <w:r w:rsidRPr="51FBEE1C">
              <w:rPr>
                <w:rFonts w:ascii="Times New Roman" w:hAnsi="Times New Roman" w:cs="Times New Roman"/>
              </w:rPr>
              <w:t xml:space="preserve">• Peab silmas pildi kompositsioonireegleid. </w:t>
            </w:r>
          </w:p>
          <w:p w14:paraId="0C8A2A2A" w14:textId="77777777" w:rsidR="00F55929" w:rsidRDefault="00F55929" w:rsidP="008843BE">
            <w:pPr>
              <w:pStyle w:val="Loendilik"/>
              <w:ind w:left="0"/>
              <w:jc w:val="both"/>
              <w:rPr>
                <w:rFonts w:ascii="Times New Roman" w:hAnsi="Times New Roman" w:cs="Times New Roman"/>
              </w:rPr>
            </w:pPr>
            <w:r w:rsidRPr="009E26F3">
              <w:rPr>
                <w:rFonts w:ascii="Times New Roman" w:hAnsi="Times New Roman" w:cs="Times New Roman"/>
              </w:rPr>
              <w:t xml:space="preserve">• Oskab teha kollaaži ja voltida paberit. </w:t>
            </w:r>
          </w:p>
          <w:p w14:paraId="7442C6D1" w14:textId="77777777" w:rsidR="00F55929" w:rsidRDefault="00F55929" w:rsidP="008843BE">
            <w:pPr>
              <w:pStyle w:val="Loendilik"/>
              <w:ind w:left="0"/>
              <w:jc w:val="both"/>
              <w:rPr>
                <w:rFonts w:ascii="Times New Roman" w:hAnsi="Times New Roman" w:cs="Times New Roman"/>
              </w:rPr>
            </w:pPr>
            <w:r w:rsidRPr="009E26F3">
              <w:rPr>
                <w:rFonts w:ascii="Times New Roman" w:hAnsi="Times New Roman" w:cs="Times New Roman"/>
              </w:rPr>
              <w:t>• Oskab kunstiteoseid lihtsas vormis kirjeldada ja oma eelistusi põhjendada.</w:t>
            </w:r>
          </w:p>
          <w:p w14:paraId="03C222D1" w14:textId="7C1CD659" w:rsidR="00F55929" w:rsidRDefault="52EF78DA" w:rsidP="008843BE">
            <w:pPr>
              <w:pStyle w:val="Loendilik"/>
              <w:ind w:left="0"/>
              <w:jc w:val="both"/>
              <w:rPr>
                <w:rFonts w:ascii="Times New Roman" w:hAnsi="Times New Roman" w:cs="Times New Roman"/>
              </w:rPr>
            </w:pPr>
            <w:r w:rsidRPr="51FBEE1C">
              <w:rPr>
                <w:rFonts w:ascii="Times New Roman" w:hAnsi="Times New Roman" w:cs="Times New Roman"/>
              </w:rPr>
              <w:t>Märkab kujunduselemente ümbritsevas keskkonnas.</w:t>
            </w:r>
          </w:p>
        </w:tc>
        <w:tc>
          <w:tcPr>
            <w:tcW w:w="5386" w:type="dxa"/>
          </w:tcPr>
          <w:p w14:paraId="7D73695D" w14:textId="77777777" w:rsidR="008843BE" w:rsidRDefault="00F55929" w:rsidP="008843BE">
            <w:pPr>
              <w:pStyle w:val="Loendilik"/>
              <w:ind w:left="0"/>
              <w:jc w:val="both"/>
              <w:rPr>
                <w:rFonts w:ascii="Times New Roman" w:hAnsi="Times New Roman" w:cs="Times New Roman"/>
              </w:rPr>
            </w:pPr>
            <w:r w:rsidRPr="009E26F3">
              <w:rPr>
                <w:rFonts w:ascii="Times New Roman" w:hAnsi="Times New Roman" w:cs="Times New Roman"/>
              </w:rPr>
              <w:t xml:space="preserve">Loodusõpetus - looduse, inimese kujutamine. Elus- ja eluta looduse kujutamine. </w:t>
            </w:r>
          </w:p>
          <w:p w14:paraId="7C5BF951" w14:textId="77777777" w:rsidR="008843BE" w:rsidRDefault="008843BE" w:rsidP="008843BE">
            <w:pPr>
              <w:pStyle w:val="Loendilik"/>
              <w:ind w:left="0"/>
              <w:jc w:val="both"/>
              <w:rPr>
                <w:rFonts w:ascii="Times New Roman" w:hAnsi="Times New Roman" w:cs="Times New Roman"/>
              </w:rPr>
            </w:pPr>
          </w:p>
          <w:p w14:paraId="7CDDF456" w14:textId="77777777" w:rsidR="008843BE" w:rsidRDefault="00F55929" w:rsidP="008843BE">
            <w:pPr>
              <w:pStyle w:val="Loendilik"/>
              <w:ind w:left="0"/>
              <w:jc w:val="both"/>
              <w:rPr>
                <w:rFonts w:ascii="Times New Roman" w:hAnsi="Times New Roman" w:cs="Times New Roman"/>
              </w:rPr>
            </w:pPr>
            <w:r w:rsidRPr="009E26F3">
              <w:rPr>
                <w:rFonts w:ascii="Times New Roman" w:hAnsi="Times New Roman" w:cs="Times New Roman"/>
              </w:rPr>
              <w:t xml:space="preserve">Matemaatika - geomeetrilised kujundid. Ruumiliste kujundite pinnalaotuste meisterdamine, tasapinnalised kujundid, mustrite kompositsioon geomeetrilistest kujunditest. Tasapinnalised ja ruumilised kujundid. </w:t>
            </w:r>
          </w:p>
          <w:p w14:paraId="4026E093" w14:textId="77777777" w:rsidR="008843BE" w:rsidRDefault="008843BE" w:rsidP="008843BE">
            <w:pPr>
              <w:pStyle w:val="Loendilik"/>
              <w:ind w:left="0"/>
              <w:jc w:val="both"/>
              <w:rPr>
                <w:rFonts w:ascii="Times New Roman" w:hAnsi="Times New Roman" w:cs="Times New Roman"/>
              </w:rPr>
            </w:pPr>
          </w:p>
          <w:p w14:paraId="5386F64B" w14:textId="234B4264" w:rsidR="008843BE" w:rsidRDefault="52EF78DA" w:rsidP="008843BE">
            <w:pPr>
              <w:pStyle w:val="Loendilik"/>
              <w:ind w:left="0"/>
              <w:jc w:val="both"/>
              <w:rPr>
                <w:rFonts w:ascii="Times New Roman" w:hAnsi="Times New Roman" w:cs="Times New Roman"/>
              </w:rPr>
            </w:pPr>
            <w:r w:rsidRPr="51FBEE1C">
              <w:rPr>
                <w:rFonts w:ascii="Times New Roman" w:hAnsi="Times New Roman" w:cs="Times New Roman"/>
              </w:rPr>
              <w:t>Emakeel - õigekiri kutsete, kuulutuste tegemisel</w:t>
            </w:r>
            <w:r w:rsidR="7CE9411A" w:rsidRPr="51FBEE1C">
              <w:rPr>
                <w:rFonts w:ascii="Times New Roman" w:hAnsi="Times New Roman" w:cs="Times New Roman"/>
              </w:rPr>
              <w:t xml:space="preserve">, </w:t>
            </w:r>
            <w:r w:rsidRPr="51FBEE1C">
              <w:rPr>
                <w:rFonts w:ascii="Times New Roman" w:hAnsi="Times New Roman" w:cs="Times New Roman"/>
              </w:rPr>
              <w:t>luuletused, kutse, õnnitluskaardi, teate kujundamine, piltjuttude koostamine.</w:t>
            </w:r>
          </w:p>
          <w:p w14:paraId="49B87430" w14:textId="77777777" w:rsidR="008843BE" w:rsidRDefault="008843BE" w:rsidP="008843BE">
            <w:pPr>
              <w:pStyle w:val="Loendilik"/>
              <w:ind w:left="0"/>
              <w:jc w:val="both"/>
              <w:rPr>
                <w:rFonts w:ascii="Times New Roman" w:hAnsi="Times New Roman" w:cs="Times New Roman"/>
              </w:rPr>
            </w:pPr>
          </w:p>
          <w:p w14:paraId="0821F554" w14:textId="77777777" w:rsidR="008843BE" w:rsidRDefault="00F55929" w:rsidP="008843BE">
            <w:pPr>
              <w:pStyle w:val="Loendilik"/>
              <w:ind w:left="0"/>
              <w:jc w:val="both"/>
              <w:rPr>
                <w:rFonts w:ascii="Times New Roman" w:hAnsi="Times New Roman" w:cs="Times New Roman"/>
              </w:rPr>
            </w:pPr>
            <w:r w:rsidRPr="009E26F3">
              <w:rPr>
                <w:rFonts w:ascii="Times New Roman" w:hAnsi="Times New Roman" w:cs="Times New Roman"/>
              </w:rPr>
              <w:t xml:space="preserve"> Muusikaõpetus - meeleolu loomine tunnis, muusika kuulamine tööle sobiva meeleolu loomiseks.</w:t>
            </w:r>
          </w:p>
          <w:p w14:paraId="7446FDFE" w14:textId="77777777" w:rsidR="008843BE" w:rsidRDefault="008843BE" w:rsidP="008843BE">
            <w:pPr>
              <w:pStyle w:val="Loendilik"/>
              <w:ind w:left="0"/>
              <w:jc w:val="both"/>
              <w:rPr>
                <w:rFonts w:ascii="Times New Roman" w:hAnsi="Times New Roman" w:cs="Times New Roman"/>
              </w:rPr>
            </w:pPr>
          </w:p>
          <w:p w14:paraId="49BE6732" w14:textId="19CD4E71" w:rsidR="00F55929" w:rsidRDefault="00F55929" w:rsidP="008843BE">
            <w:pPr>
              <w:pStyle w:val="Loendilik"/>
              <w:ind w:left="0"/>
              <w:jc w:val="both"/>
              <w:rPr>
                <w:rFonts w:ascii="Times New Roman" w:hAnsi="Times New Roman" w:cs="Times New Roman"/>
              </w:rPr>
            </w:pPr>
            <w:r w:rsidRPr="009E26F3">
              <w:rPr>
                <w:rFonts w:ascii="Times New Roman" w:hAnsi="Times New Roman" w:cs="Times New Roman"/>
              </w:rPr>
              <w:t xml:space="preserve"> Inimeseõpetus - käitumine kodus, koolis, tänaval;</w:t>
            </w:r>
            <w:r>
              <w:rPr>
                <w:rFonts w:ascii="Times New Roman" w:hAnsi="Times New Roman" w:cs="Times New Roman"/>
              </w:rPr>
              <w:t xml:space="preserve"> </w:t>
            </w:r>
            <w:r w:rsidRPr="009E26F3">
              <w:rPr>
                <w:rFonts w:ascii="Times New Roman" w:hAnsi="Times New Roman" w:cs="Times New Roman"/>
              </w:rPr>
              <w:t>töölaua korrashoid, liiklus tänaval</w:t>
            </w:r>
          </w:p>
        </w:tc>
      </w:tr>
    </w:tbl>
    <w:p w14:paraId="0D7E0513" w14:textId="77777777" w:rsidR="00F55929" w:rsidRDefault="00F55929" w:rsidP="0065446A">
      <w:pPr>
        <w:pStyle w:val="Loendilik"/>
        <w:ind w:left="765"/>
        <w:jc w:val="both"/>
        <w:rPr>
          <w:rFonts w:ascii="Times New Roman" w:hAnsi="Times New Roman" w:cs="Times New Roman"/>
        </w:rPr>
      </w:pPr>
    </w:p>
    <w:p w14:paraId="1AA509FE" w14:textId="77777777" w:rsidR="00F55929" w:rsidRDefault="00F55929" w:rsidP="0065446A">
      <w:pPr>
        <w:pStyle w:val="Loendilik"/>
        <w:ind w:left="765"/>
        <w:jc w:val="both"/>
        <w:rPr>
          <w:rFonts w:ascii="Times New Roman" w:hAnsi="Times New Roman" w:cs="Times New Roman"/>
        </w:rPr>
      </w:pPr>
    </w:p>
    <w:p w14:paraId="140EFAB3" w14:textId="77777777" w:rsidR="00F55929" w:rsidRDefault="00F55929" w:rsidP="0065446A">
      <w:pPr>
        <w:pStyle w:val="Loendilik"/>
        <w:ind w:left="765"/>
        <w:jc w:val="both"/>
        <w:rPr>
          <w:rFonts w:ascii="Times New Roman" w:hAnsi="Times New Roman" w:cs="Times New Roman"/>
        </w:rPr>
      </w:pPr>
    </w:p>
    <w:p w14:paraId="3393A48C" w14:textId="53DD289F" w:rsidR="00BC5140" w:rsidRDefault="00C07D70" w:rsidP="0065446A">
      <w:pPr>
        <w:pStyle w:val="Loendilik"/>
        <w:ind w:left="765"/>
        <w:jc w:val="both"/>
        <w:rPr>
          <w:rFonts w:ascii="Times New Roman" w:hAnsi="Times New Roman" w:cs="Times New Roman"/>
        </w:rPr>
      </w:pPr>
      <w:r>
        <w:rPr>
          <w:rFonts w:ascii="Times New Roman" w:hAnsi="Times New Roman" w:cs="Times New Roman"/>
        </w:rPr>
        <w:t xml:space="preserve">3.1.2. </w:t>
      </w:r>
      <w:r w:rsidR="007426C1" w:rsidRPr="007426C1">
        <w:rPr>
          <w:rFonts w:ascii="Times New Roman" w:hAnsi="Times New Roman" w:cs="Times New Roman"/>
        </w:rPr>
        <w:t xml:space="preserve"> Kunstiõpetuse ainekava II klassile</w:t>
      </w:r>
    </w:p>
    <w:p w14:paraId="0CE3A4B9" w14:textId="77777777" w:rsidR="007426C1" w:rsidRDefault="007426C1" w:rsidP="0065446A">
      <w:pPr>
        <w:pStyle w:val="Loendilik"/>
        <w:ind w:left="765"/>
        <w:jc w:val="both"/>
        <w:rPr>
          <w:rFonts w:ascii="Times New Roman" w:hAnsi="Times New Roman" w:cs="Times New Roman"/>
        </w:rPr>
      </w:pPr>
    </w:p>
    <w:tbl>
      <w:tblPr>
        <w:tblStyle w:val="Kontuurtabel"/>
        <w:tblW w:w="14742" w:type="dxa"/>
        <w:tblInd w:w="-5" w:type="dxa"/>
        <w:tblLook w:val="04A0" w:firstRow="1" w:lastRow="0" w:firstColumn="1" w:lastColumn="0" w:noHBand="0" w:noVBand="1"/>
      </w:tblPr>
      <w:tblGrid>
        <w:gridCol w:w="2036"/>
        <w:gridCol w:w="4009"/>
        <w:gridCol w:w="3597"/>
        <w:gridCol w:w="5100"/>
      </w:tblGrid>
      <w:tr w:rsidR="008843BE" w14:paraId="4C528F90" w14:textId="77777777" w:rsidTr="51FBEE1C">
        <w:tc>
          <w:tcPr>
            <w:tcW w:w="1701" w:type="dxa"/>
          </w:tcPr>
          <w:p w14:paraId="6337C366" w14:textId="1F7183AE" w:rsidR="008843BE" w:rsidRDefault="008843BE" w:rsidP="0065446A">
            <w:pPr>
              <w:pStyle w:val="Loendilik"/>
              <w:ind w:left="0"/>
              <w:jc w:val="both"/>
              <w:rPr>
                <w:rFonts w:ascii="Times New Roman" w:hAnsi="Times New Roman" w:cs="Times New Roman"/>
              </w:rPr>
            </w:pPr>
            <w:r w:rsidRPr="007426C1">
              <w:rPr>
                <w:rFonts w:ascii="Times New Roman" w:hAnsi="Times New Roman" w:cs="Times New Roman"/>
              </w:rPr>
              <w:t xml:space="preserve">Teema </w:t>
            </w:r>
          </w:p>
        </w:tc>
        <w:tc>
          <w:tcPr>
            <w:tcW w:w="4111" w:type="dxa"/>
          </w:tcPr>
          <w:p w14:paraId="6D50171D" w14:textId="0C3359E7" w:rsidR="008843BE" w:rsidRDefault="008843BE" w:rsidP="0065446A">
            <w:pPr>
              <w:pStyle w:val="Loendilik"/>
              <w:ind w:left="0"/>
              <w:jc w:val="both"/>
              <w:rPr>
                <w:rFonts w:ascii="Times New Roman" w:hAnsi="Times New Roman" w:cs="Times New Roman"/>
              </w:rPr>
            </w:pPr>
            <w:r w:rsidRPr="007426C1">
              <w:rPr>
                <w:rFonts w:ascii="Times New Roman" w:hAnsi="Times New Roman" w:cs="Times New Roman"/>
              </w:rPr>
              <w:t xml:space="preserve"> Õppesisu </w:t>
            </w:r>
          </w:p>
        </w:tc>
        <w:tc>
          <w:tcPr>
            <w:tcW w:w="3686" w:type="dxa"/>
          </w:tcPr>
          <w:p w14:paraId="3493A56D" w14:textId="6788C925" w:rsidR="008843BE" w:rsidRDefault="008843BE" w:rsidP="0065446A">
            <w:pPr>
              <w:pStyle w:val="Loendilik"/>
              <w:ind w:left="0"/>
              <w:jc w:val="both"/>
              <w:rPr>
                <w:rFonts w:ascii="Times New Roman" w:hAnsi="Times New Roman" w:cs="Times New Roman"/>
              </w:rPr>
            </w:pPr>
            <w:r w:rsidRPr="007426C1">
              <w:rPr>
                <w:rFonts w:ascii="Times New Roman" w:hAnsi="Times New Roman" w:cs="Times New Roman"/>
              </w:rPr>
              <w:t xml:space="preserve">Taotletavad õppetulemused </w:t>
            </w:r>
          </w:p>
        </w:tc>
        <w:tc>
          <w:tcPr>
            <w:tcW w:w="5244" w:type="dxa"/>
          </w:tcPr>
          <w:p w14:paraId="1F3E2409" w14:textId="420AB41C" w:rsidR="008843BE" w:rsidRDefault="008843BE" w:rsidP="0065446A">
            <w:pPr>
              <w:pStyle w:val="Loendilik"/>
              <w:ind w:left="0"/>
              <w:jc w:val="both"/>
              <w:rPr>
                <w:rFonts w:ascii="Times New Roman" w:hAnsi="Times New Roman" w:cs="Times New Roman"/>
              </w:rPr>
            </w:pPr>
            <w:r w:rsidRPr="007426C1">
              <w:rPr>
                <w:rFonts w:ascii="Times New Roman" w:hAnsi="Times New Roman" w:cs="Times New Roman"/>
              </w:rPr>
              <w:t xml:space="preserve"> Lõiming teiste õppeainetega</w:t>
            </w:r>
          </w:p>
        </w:tc>
      </w:tr>
      <w:tr w:rsidR="008843BE" w14:paraId="67D9A107" w14:textId="77777777" w:rsidTr="51FBEE1C">
        <w:tc>
          <w:tcPr>
            <w:tcW w:w="1701" w:type="dxa"/>
          </w:tcPr>
          <w:p w14:paraId="210B8CCC" w14:textId="77777777"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 xml:space="preserve">Kujutamis- ja vormiõpetus. </w:t>
            </w:r>
          </w:p>
          <w:p w14:paraId="69F8F9E2" w14:textId="6896AC26" w:rsidR="008843BE" w:rsidRDefault="008843BE" w:rsidP="0065446A">
            <w:pPr>
              <w:pStyle w:val="Loendilik"/>
              <w:ind w:left="0"/>
              <w:jc w:val="both"/>
              <w:rPr>
                <w:rFonts w:ascii="Times New Roman" w:hAnsi="Times New Roman" w:cs="Times New Roman"/>
              </w:rPr>
            </w:pPr>
          </w:p>
          <w:p w14:paraId="38F3E512" w14:textId="77777777" w:rsidR="008843BE" w:rsidRDefault="008843BE" w:rsidP="0065446A">
            <w:pPr>
              <w:pStyle w:val="Loendilik"/>
              <w:ind w:left="0"/>
              <w:jc w:val="both"/>
              <w:rPr>
                <w:rFonts w:ascii="Times New Roman" w:hAnsi="Times New Roman" w:cs="Times New Roman"/>
              </w:rPr>
            </w:pPr>
          </w:p>
          <w:p w14:paraId="7E6F52D5" w14:textId="77777777" w:rsidR="008843BE" w:rsidRDefault="008843BE" w:rsidP="0065446A">
            <w:pPr>
              <w:pStyle w:val="Loendilik"/>
              <w:ind w:left="0"/>
              <w:jc w:val="both"/>
              <w:rPr>
                <w:rFonts w:ascii="Times New Roman" w:hAnsi="Times New Roman" w:cs="Times New Roman"/>
              </w:rPr>
            </w:pPr>
          </w:p>
          <w:p w14:paraId="4A644E90" w14:textId="77777777" w:rsidR="008843BE" w:rsidRDefault="008843BE" w:rsidP="0065446A">
            <w:pPr>
              <w:pStyle w:val="Loendilik"/>
              <w:ind w:left="0"/>
              <w:jc w:val="both"/>
              <w:rPr>
                <w:rFonts w:ascii="Times New Roman" w:hAnsi="Times New Roman" w:cs="Times New Roman"/>
              </w:rPr>
            </w:pPr>
          </w:p>
          <w:p w14:paraId="724086D9" w14:textId="724F8949" w:rsidR="51FBEE1C" w:rsidRDefault="51FBEE1C" w:rsidP="51FBEE1C">
            <w:pPr>
              <w:pStyle w:val="Loendilik"/>
              <w:ind w:left="0"/>
              <w:jc w:val="both"/>
              <w:rPr>
                <w:rFonts w:ascii="Times New Roman" w:hAnsi="Times New Roman" w:cs="Times New Roman"/>
              </w:rPr>
            </w:pPr>
          </w:p>
          <w:p w14:paraId="3B1A7F86" w14:textId="77777777" w:rsidR="008843BE" w:rsidRDefault="008843BE" w:rsidP="0065446A">
            <w:pPr>
              <w:pStyle w:val="Loendilik"/>
              <w:ind w:left="0"/>
              <w:jc w:val="both"/>
              <w:rPr>
                <w:rFonts w:ascii="Times New Roman" w:hAnsi="Times New Roman" w:cs="Times New Roman"/>
              </w:rPr>
            </w:pPr>
          </w:p>
          <w:p w14:paraId="7BF98563" w14:textId="5741EDEE" w:rsidR="008843BE" w:rsidRDefault="2B56BF39" w:rsidP="0065446A">
            <w:pPr>
              <w:pStyle w:val="Loendilik"/>
              <w:ind w:left="0"/>
              <w:jc w:val="both"/>
              <w:rPr>
                <w:rFonts w:ascii="Times New Roman" w:hAnsi="Times New Roman" w:cs="Times New Roman"/>
              </w:rPr>
            </w:pPr>
            <w:r w:rsidRPr="51FBEE1C">
              <w:rPr>
                <w:rFonts w:ascii="Times New Roman" w:hAnsi="Times New Roman" w:cs="Times New Roman"/>
              </w:rPr>
              <w:t xml:space="preserve">Värvi-, kompositsiooni-, perspektiiviõpetus. </w:t>
            </w:r>
          </w:p>
          <w:p w14:paraId="5C179082" w14:textId="77777777" w:rsidR="008843BE" w:rsidRDefault="008843BE" w:rsidP="0065446A">
            <w:pPr>
              <w:pStyle w:val="Loendilik"/>
              <w:ind w:left="0"/>
              <w:jc w:val="both"/>
              <w:rPr>
                <w:rFonts w:ascii="Times New Roman" w:hAnsi="Times New Roman" w:cs="Times New Roman"/>
              </w:rPr>
            </w:pPr>
          </w:p>
          <w:p w14:paraId="69474BCC" w14:textId="77777777" w:rsidR="008843BE" w:rsidRDefault="008843BE" w:rsidP="0065446A">
            <w:pPr>
              <w:pStyle w:val="Loendilik"/>
              <w:ind w:left="0"/>
              <w:jc w:val="both"/>
              <w:rPr>
                <w:rFonts w:ascii="Times New Roman" w:hAnsi="Times New Roman" w:cs="Times New Roman"/>
              </w:rPr>
            </w:pPr>
          </w:p>
          <w:p w14:paraId="72E1F542" w14:textId="7464CE96" w:rsidR="008843BE" w:rsidRDefault="2B56BF39" w:rsidP="0065446A">
            <w:pPr>
              <w:pStyle w:val="Loendilik"/>
              <w:ind w:left="0"/>
              <w:jc w:val="both"/>
              <w:rPr>
                <w:rFonts w:ascii="Times New Roman" w:hAnsi="Times New Roman" w:cs="Times New Roman"/>
              </w:rPr>
            </w:pPr>
            <w:r w:rsidRPr="51FBEE1C">
              <w:rPr>
                <w:rFonts w:ascii="Times New Roman" w:hAnsi="Times New Roman" w:cs="Times New Roman"/>
              </w:rPr>
              <w:t>Disain (kujundus, kujundamine</w:t>
            </w:r>
          </w:p>
          <w:p w14:paraId="58E060A8" w14:textId="62A69404" w:rsidR="51FBEE1C" w:rsidRDefault="51FBEE1C" w:rsidP="51FBEE1C">
            <w:pPr>
              <w:pStyle w:val="Loendilik"/>
              <w:ind w:left="0"/>
              <w:jc w:val="both"/>
              <w:rPr>
                <w:rFonts w:ascii="Times New Roman" w:hAnsi="Times New Roman" w:cs="Times New Roman"/>
              </w:rPr>
            </w:pPr>
          </w:p>
          <w:p w14:paraId="252126E3" w14:textId="63967807" w:rsidR="51FBEE1C" w:rsidRDefault="51FBEE1C" w:rsidP="51FBEE1C">
            <w:pPr>
              <w:pStyle w:val="Loendilik"/>
              <w:ind w:left="0"/>
              <w:jc w:val="both"/>
              <w:rPr>
                <w:rFonts w:ascii="Times New Roman" w:hAnsi="Times New Roman" w:cs="Times New Roman"/>
              </w:rPr>
            </w:pPr>
          </w:p>
          <w:p w14:paraId="249314FB" w14:textId="77777777" w:rsidR="008843BE" w:rsidRDefault="008843BE" w:rsidP="0065446A">
            <w:pPr>
              <w:pStyle w:val="Loendilik"/>
              <w:ind w:left="0"/>
              <w:jc w:val="both"/>
              <w:rPr>
                <w:rFonts w:ascii="Times New Roman" w:hAnsi="Times New Roman" w:cs="Times New Roman"/>
              </w:rPr>
            </w:pPr>
          </w:p>
          <w:p w14:paraId="165A6786" w14:textId="0EFCFD35"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Vestlused kunstist</w:t>
            </w:r>
          </w:p>
        </w:tc>
        <w:tc>
          <w:tcPr>
            <w:tcW w:w="4111" w:type="dxa"/>
          </w:tcPr>
          <w:p w14:paraId="6C5EE9B1" w14:textId="1779CF2D" w:rsidR="008843BE" w:rsidRDefault="2B56BF39" w:rsidP="51FBEE1C">
            <w:pPr>
              <w:pStyle w:val="Loendilik"/>
              <w:ind w:left="0"/>
              <w:jc w:val="both"/>
              <w:rPr>
                <w:rFonts w:ascii="Times New Roman" w:hAnsi="Times New Roman" w:cs="Times New Roman"/>
              </w:rPr>
            </w:pPr>
            <w:r w:rsidRPr="51FBEE1C">
              <w:rPr>
                <w:rFonts w:ascii="Times New Roman" w:hAnsi="Times New Roman" w:cs="Times New Roman"/>
              </w:rPr>
              <w:lastRenderedPageBreak/>
              <w:t>Inimese kujutamine: portree eestvaates, täisfiguur eest- ja külgvaates, eluslooduse (loomad, linnud, putukad jne iseloomulikus asendis ja liikumises), eluta looduse (kivid, vesi jne) kujutamine; vormi ülesehitamine geomeetriliste kujundite abil.</w:t>
            </w:r>
          </w:p>
          <w:p w14:paraId="47AE49F5" w14:textId="568ACD9E" w:rsidR="008843BE" w:rsidRDefault="2B56BF39" w:rsidP="51FBEE1C">
            <w:pPr>
              <w:pStyle w:val="Loendilik"/>
              <w:ind w:left="0"/>
              <w:jc w:val="both"/>
              <w:rPr>
                <w:rFonts w:ascii="Times New Roman" w:hAnsi="Times New Roman" w:cs="Times New Roman"/>
              </w:rPr>
            </w:pPr>
            <w:r w:rsidRPr="51FBEE1C">
              <w:rPr>
                <w:rFonts w:ascii="Times New Roman" w:hAnsi="Times New Roman" w:cs="Times New Roman"/>
              </w:rPr>
              <w:t xml:space="preserve"> Kuuevärviring: põhivärvid (kollane, punane, sinine) ja nende segamisel saadavad II astme värvid (oranž, roheline, violett); helestamine ja tumestamine; meeleolu väljendamine värvidega. </w:t>
            </w:r>
          </w:p>
          <w:p w14:paraId="24A4AFA2" w14:textId="5A330B01" w:rsidR="008843BE" w:rsidRDefault="2B56BF39" w:rsidP="51FBEE1C">
            <w:pPr>
              <w:pStyle w:val="Loendilik"/>
              <w:ind w:left="0"/>
              <w:jc w:val="both"/>
              <w:rPr>
                <w:rFonts w:ascii="Times New Roman" w:hAnsi="Times New Roman" w:cs="Times New Roman"/>
              </w:rPr>
            </w:pPr>
            <w:r w:rsidRPr="51FBEE1C">
              <w:rPr>
                <w:rFonts w:ascii="Times New Roman" w:hAnsi="Times New Roman" w:cs="Times New Roman"/>
              </w:rPr>
              <w:t xml:space="preserve">Pea- ja </w:t>
            </w:r>
            <w:proofErr w:type="spellStart"/>
            <w:r w:rsidRPr="51FBEE1C">
              <w:rPr>
                <w:rFonts w:ascii="Times New Roman" w:hAnsi="Times New Roman" w:cs="Times New Roman"/>
              </w:rPr>
              <w:t>kõrvalelemendid</w:t>
            </w:r>
            <w:proofErr w:type="spellEnd"/>
            <w:r w:rsidRPr="51FBEE1C">
              <w:rPr>
                <w:rFonts w:ascii="Times New Roman" w:hAnsi="Times New Roman" w:cs="Times New Roman"/>
              </w:rPr>
              <w:t xml:space="preserve"> ning taust; rütm, rühmitamine. Suuruse näiline vähenemine kauguses; </w:t>
            </w:r>
          </w:p>
          <w:p w14:paraId="269CE255" w14:textId="7E0A492F" w:rsidR="008843BE" w:rsidRDefault="2B56BF39" w:rsidP="0065446A">
            <w:pPr>
              <w:pStyle w:val="Loendilik"/>
              <w:ind w:left="0"/>
              <w:jc w:val="both"/>
              <w:rPr>
                <w:rFonts w:ascii="Times New Roman" w:hAnsi="Times New Roman" w:cs="Times New Roman"/>
              </w:rPr>
            </w:pPr>
            <w:r w:rsidRPr="51FBEE1C">
              <w:rPr>
                <w:rFonts w:ascii="Times New Roman" w:hAnsi="Times New Roman" w:cs="Times New Roman"/>
              </w:rPr>
              <w:lastRenderedPageBreak/>
              <w:t>Tarbevormid; etenduse kujundus; raamat kui kunstiobjekt</w:t>
            </w:r>
          </w:p>
          <w:p w14:paraId="558871B6" w14:textId="77777777"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 xml:space="preserve">Kunst ümbritsevas keskkonnas; kaaslaste tööde vaatlus, tolerantne suhtumine kaasõpilaste töödesse; rahvakunst. </w:t>
            </w:r>
          </w:p>
          <w:p w14:paraId="21E66DEB" w14:textId="77777777"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 xml:space="preserve">Kasutatavad tehnikad ja materjalid: </w:t>
            </w:r>
          </w:p>
          <w:p w14:paraId="283467D1" w14:textId="77777777"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 xml:space="preserve">Skulptuur-voolimine savist või muust pehmest materjalist; erinevate tekstuuride loomine; meisterdamine loodus- ja tehismaterjalist (pakendid, plastid, traat jne); voltimine (karbid, loomad, inimesed jne). </w:t>
            </w:r>
          </w:p>
          <w:p w14:paraId="1E891FC3" w14:textId="77777777"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 xml:space="preserve">Maal-maalimine kattevärvidega (guašš jt) spontaanselt ja läbimõeldumalt; töötamine värvi- ja viltpliiatsitega; kollaaž. </w:t>
            </w:r>
          </w:p>
          <w:p w14:paraId="25423BD9" w14:textId="7D7F7A70"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Graafika-joonistamine pliiatsi ja viltpliiatsitega; punkti ja joone kasutamine mustrite loomiseks</w:t>
            </w:r>
          </w:p>
        </w:tc>
        <w:tc>
          <w:tcPr>
            <w:tcW w:w="3686" w:type="dxa"/>
          </w:tcPr>
          <w:p w14:paraId="39509462" w14:textId="77777777"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lastRenderedPageBreak/>
              <w:t>• hindab mõõtmise ja võrdlemise abil objektide ning objekti elementide vahelisi suurussuhteid;</w:t>
            </w:r>
          </w:p>
          <w:p w14:paraId="75052DD2" w14:textId="6587D068" w:rsidR="008843BE" w:rsidRDefault="2B56BF39" w:rsidP="0065446A">
            <w:pPr>
              <w:pStyle w:val="Loendilik"/>
              <w:ind w:left="0"/>
              <w:jc w:val="both"/>
              <w:rPr>
                <w:rFonts w:ascii="Times New Roman" w:hAnsi="Times New Roman" w:cs="Times New Roman"/>
              </w:rPr>
            </w:pPr>
            <w:r w:rsidRPr="51FBEE1C">
              <w:rPr>
                <w:rFonts w:ascii="Times New Roman" w:hAnsi="Times New Roman" w:cs="Times New Roman"/>
              </w:rPr>
              <w:t xml:space="preserve">• kujutab vaatluse järgi ees asetsevaid objekte arvestades nende kuju, suurussuhteid ja paiknemist üksteise suhtes; </w:t>
            </w:r>
          </w:p>
          <w:p w14:paraId="5AFBD989" w14:textId="77777777"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 arvestab täisfiguuri kujutamisel pea suurust ja jalgade pikkust terve kehapikkuse suhtes, näo kujutamisel silmade asukohta sellel;</w:t>
            </w:r>
          </w:p>
          <w:p w14:paraId="32BC17E7" w14:textId="77777777"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 xml:space="preserve"> • eristab sooja ja külma koloriiti; </w:t>
            </w:r>
          </w:p>
          <w:p w14:paraId="60EC62F8" w14:textId="79EA8F62" w:rsidR="008843BE" w:rsidRDefault="2B56BF39" w:rsidP="0065446A">
            <w:pPr>
              <w:pStyle w:val="Loendilik"/>
              <w:ind w:left="0"/>
              <w:jc w:val="both"/>
              <w:rPr>
                <w:rFonts w:ascii="Times New Roman" w:hAnsi="Times New Roman" w:cs="Times New Roman"/>
              </w:rPr>
            </w:pPr>
            <w:r w:rsidRPr="51FBEE1C">
              <w:rPr>
                <w:rFonts w:ascii="Times New Roman" w:hAnsi="Times New Roman" w:cs="Times New Roman"/>
              </w:rPr>
              <w:t>•</w:t>
            </w:r>
            <w:r w:rsidR="65201CAB" w:rsidRPr="51FBEE1C">
              <w:rPr>
                <w:rFonts w:ascii="Times New Roman" w:hAnsi="Times New Roman" w:cs="Times New Roman"/>
              </w:rPr>
              <w:t xml:space="preserve"> </w:t>
            </w:r>
            <w:r w:rsidRPr="51FBEE1C">
              <w:rPr>
                <w:rFonts w:ascii="Times New Roman" w:hAnsi="Times New Roman" w:cs="Times New Roman"/>
              </w:rPr>
              <w:t xml:space="preserve">saavutab kompositsiooni tasakaalu; </w:t>
            </w:r>
          </w:p>
          <w:p w14:paraId="2664589E" w14:textId="77777777"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lastRenderedPageBreak/>
              <w:t xml:space="preserve">• eristab sümmeetrilisi ja asümmeetrilisi vorme </w:t>
            </w:r>
          </w:p>
          <w:p w14:paraId="4126C6DF" w14:textId="77777777"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 xml:space="preserve">• kujundab oma lähemat ümbrust (stend, klassiruum, oma tuba, mänguväljak jne) </w:t>
            </w:r>
          </w:p>
          <w:p w14:paraId="5C0C9759" w14:textId="77777777"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 kirjeldab Eesti rahvakunstile (rahvariided, tarbeesemed, arhitektuur) iseloomulikke jooni;</w:t>
            </w:r>
          </w:p>
          <w:p w14:paraId="78FEC833" w14:textId="1D6F5F91"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 suhtub mõistvalt enda ja teiste töödesse.</w:t>
            </w:r>
          </w:p>
        </w:tc>
        <w:tc>
          <w:tcPr>
            <w:tcW w:w="5244" w:type="dxa"/>
          </w:tcPr>
          <w:p w14:paraId="0E929A32" w14:textId="29638BAE" w:rsidR="008843BE" w:rsidRDefault="2B56BF39" w:rsidP="0065446A">
            <w:pPr>
              <w:pStyle w:val="Loendilik"/>
              <w:ind w:left="0"/>
              <w:jc w:val="both"/>
              <w:rPr>
                <w:rFonts w:ascii="Times New Roman" w:hAnsi="Times New Roman" w:cs="Times New Roman"/>
              </w:rPr>
            </w:pPr>
            <w:r w:rsidRPr="51FBEE1C">
              <w:rPr>
                <w:rFonts w:ascii="Times New Roman" w:hAnsi="Times New Roman" w:cs="Times New Roman"/>
              </w:rPr>
              <w:lastRenderedPageBreak/>
              <w:t>Inimeseõpetusest lähtudes vaadeldakse inimese suhteid teiste inimeste ja inimrühmadega ning erinevate kultuuride kommete ja pärimustega</w:t>
            </w:r>
            <w:r w:rsidR="4060B049" w:rsidRPr="51FBEE1C">
              <w:rPr>
                <w:rFonts w:ascii="Times New Roman" w:hAnsi="Times New Roman" w:cs="Times New Roman"/>
              </w:rPr>
              <w:t>.</w:t>
            </w:r>
          </w:p>
          <w:p w14:paraId="03AADAF6" w14:textId="77777777"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 xml:space="preserve">Emakeel-pildi kirjeldamine, õnnitluskaartide kirjutamine; Rahvakunst. Koomiks. </w:t>
            </w:r>
          </w:p>
          <w:p w14:paraId="01272FD6" w14:textId="77777777" w:rsidR="008843BE" w:rsidRDefault="008843BE" w:rsidP="0065446A">
            <w:pPr>
              <w:pStyle w:val="Loendilik"/>
              <w:ind w:left="0"/>
              <w:jc w:val="both"/>
              <w:rPr>
                <w:rFonts w:ascii="Times New Roman" w:hAnsi="Times New Roman" w:cs="Times New Roman"/>
              </w:rPr>
            </w:pPr>
          </w:p>
          <w:p w14:paraId="046A00E7" w14:textId="77777777"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 xml:space="preserve">Loodusõpetusest lähtudes teadvustatakse inimese kuulmis- ja nägemismeele füsioloogilist eripära, õpitakse tundma looduskeskkonda ja selle eluvormide mitmekesisust ning helide, valguse ja värvide omadusi. </w:t>
            </w:r>
          </w:p>
          <w:p w14:paraId="3A61434E" w14:textId="77777777" w:rsidR="008843BE" w:rsidRDefault="008843BE" w:rsidP="0065446A">
            <w:pPr>
              <w:pStyle w:val="Loendilik"/>
              <w:ind w:left="0"/>
              <w:jc w:val="both"/>
              <w:rPr>
                <w:rFonts w:ascii="Times New Roman" w:hAnsi="Times New Roman" w:cs="Times New Roman"/>
              </w:rPr>
            </w:pPr>
          </w:p>
          <w:p w14:paraId="1E167A78" w14:textId="71B15044"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Matemaatikast lähtudes arendatakse seoste loomise oskust ja loogilist mõtlemist; sümbolid ja meetodid.</w:t>
            </w:r>
          </w:p>
          <w:p w14:paraId="3703E767" w14:textId="77777777" w:rsidR="008843BE" w:rsidRDefault="008843BE" w:rsidP="0065446A">
            <w:pPr>
              <w:pStyle w:val="Loendilik"/>
              <w:ind w:left="0"/>
              <w:jc w:val="both"/>
              <w:rPr>
                <w:rFonts w:ascii="Times New Roman" w:hAnsi="Times New Roman" w:cs="Times New Roman"/>
              </w:rPr>
            </w:pPr>
          </w:p>
          <w:p w14:paraId="133EE01E" w14:textId="77777777"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lastRenderedPageBreak/>
              <w:t xml:space="preserve">Käsitööst lähtudes arendatakse käelist tegevust ning loovat mõtlemist (loomise protsess, tehnoloogiad ja tehnikad). </w:t>
            </w:r>
          </w:p>
          <w:p w14:paraId="279526C1" w14:textId="77777777" w:rsidR="008843BE" w:rsidRDefault="008843BE" w:rsidP="0065446A">
            <w:pPr>
              <w:pStyle w:val="Loendilik"/>
              <w:ind w:left="0"/>
              <w:jc w:val="both"/>
              <w:rPr>
                <w:rFonts w:ascii="Times New Roman" w:hAnsi="Times New Roman" w:cs="Times New Roman"/>
              </w:rPr>
            </w:pPr>
          </w:p>
          <w:p w14:paraId="61533A98" w14:textId="6E28A029" w:rsidR="008843BE" w:rsidRDefault="008843BE" w:rsidP="0065446A">
            <w:pPr>
              <w:pStyle w:val="Loendilik"/>
              <w:ind w:left="0"/>
              <w:jc w:val="both"/>
              <w:rPr>
                <w:rFonts w:ascii="Times New Roman" w:hAnsi="Times New Roman" w:cs="Times New Roman"/>
              </w:rPr>
            </w:pPr>
            <w:r w:rsidRPr="00F55929">
              <w:rPr>
                <w:rFonts w:ascii="Times New Roman" w:hAnsi="Times New Roman" w:cs="Times New Roman"/>
              </w:rPr>
              <w:t>Kehalisest kasvatusest lähtudes arendatakse kehatunnetust, tähelepanu, motoorikat, reageerimiskiirust. ja koordinatsiooni.</w:t>
            </w:r>
          </w:p>
        </w:tc>
      </w:tr>
    </w:tbl>
    <w:p w14:paraId="01D6A076" w14:textId="77777777" w:rsidR="007426C1" w:rsidRDefault="007426C1" w:rsidP="0065446A">
      <w:pPr>
        <w:pStyle w:val="Loendilik"/>
        <w:ind w:left="765"/>
        <w:jc w:val="both"/>
        <w:rPr>
          <w:rFonts w:ascii="Times New Roman" w:hAnsi="Times New Roman" w:cs="Times New Roman"/>
        </w:rPr>
      </w:pPr>
    </w:p>
    <w:p w14:paraId="6A0E05F9" w14:textId="77777777" w:rsidR="007F6D5D" w:rsidRDefault="007F6D5D" w:rsidP="0065446A">
      <w:pPr>
        <w:pStyle w:val="Loendilik"/>
        <w:ind w:left="765"/>
        <w:jc w:val="both"/>
        <w:rPr>
          <w:rFonts w:ascii="Times New Roman" w:hAnsi="Times New Roman" w:cs="Times New Roman"/>
        </w:rPr>
      </w:pPr>
    </w:p>
    <w:p w14:paraId="204880D5" w14:textId="77777777" w:rsidR="007F6D5D" w:rsidRDefault="007F6D5D" w:rsidP="0065446A">
      <w:pPr>
        <w:pStyle w:val="Loendilik"/>
        <w:ind w:left="765"/>
        <w:jc w:val="both"/>
        <w:rPr>
          <w:rFonts w:ascii="Times New Roman" w:hAnsi="Times New Roman" w:cs="Times New Roman"/>
        </w:rPr>
      </w:pPr>
    </w:p>
    <w:p w14:paraId="030CE877" w14:textId="77777777" w:rsidR="007F6D5D" w:rsidRDefault="007F6D5D" w:rsidP="0065446A">
      <w:pPr>
        <w:pStyle w:val="Loendilik"/>
        <w:ind w:left="765"/>
        <w:jc w:val="both"/>
        <w:rPr>
          <w:rFonts w:ascii="Times New Roman" w:hAnsi="Times New Roman" w:cs="Times New Roman"/>
        </w:rPr>
      </w:pPr>
    </w:p>
    <w:p w14:paraId="5C4F349C" w14:textId="721358D3" w:rsidR="51FBEE1C" w:rsidRDefault="51FBEE1C" w:rsidP="51FBEE1C">
      <w:pPr>
        <w:pStyle w:val="Loendilik"/>
        <w:ind w:left="765"/>
        <w:jc w:val="both"/>
        <w:rPr>
          <w:rFonts w:ascii="Times New Roman" w:hAnsi="Times New Roman" w:cs="Times New Roman"/>
        </w:rPr>
      </w:pPr>
    </w:p>
    <w:p w14:paraId="067B8DF6" w14:textId="67F94168" w:rsidR="51FBEE1C" w:rsidRDefault="51FBEE1C" w:rsidP="51FBEE1C">
      <w:pPr>
        <w:pStyle w:val="Loendilik"/>
        <w:ind w:left="765"/>
        <w:jc w:val="both"/>
        <w:rPr>
          <w:rFonts w:ascii="Times New Roman" w:hAnsi="Times New Roman" w:cs="Times New Roman"/>
        </w:rPr>
      </w:pPr>
    </w:p>
    <w:p w14:paraId="6DE68532" w14:textId="7A071ABA" w:rsidR="51FBEE1C" w:rsidRDefault="51FBEE1C" w:rsidP="51FBEE1C">
      <w:pPr>
        <w:pStyle w:val="Loendilik"/>
        <w:ind w:left="765"/>
        <w:jc w:val="both"/>
        <w:rPr>
          <w:rFonts w:ascii="Times New Roman" w:hAnsi="Times New Roman" w:cs="Times New Roman"/>
        </w:rPr>
      </w:pPr>
    </w:p>
    <w:p w14:paraId="7D4C0726" w14:textId="387B6363" w:rsidR="51FBEE1C" w:rsidRDefault="51FBEE1C" w:rsidP="51FBEE1C">
      <w:pPr>
        <w:pStyle w:val="Loendilik"/>
        <w:ind w:left="765"/>
        <w:jc w:val="both"/>
        <w:rPr>
          <w:rFonts w:ascii="Times New Roman" w:hAnsi="Times New Roman" w:cs="Times New Roman"/>
        </w:rPr>
      </w:pPr>
    </w:p>
    <w:p w14:paraId="034F309F" w14:textId="77777777" w:rsidR="007F6D5D" w:rsidRDefault="007F6D5D" w:rsidP="0065446A">
      <w:pPr>
        <w:pStyle w:val="Loendilik"/>
        <w:ind w:left="765"/>
        <w:jc w:val="both"/>
        <w:rPr>
          <w:rFonts w:ascii="Times New Roman" w:hAnsi="Times New Roman" w:cs="Times New Roman"/>
        </w:rPr>
      </w:pPr>
    </w:p>
    <w:p w14:paraId="40D6E9CB" w14:textId="77777777" w:rsidR="007F6D5D" w:rsidRDefault="007F6D5D" w:rsidP="0065446A">
      <w:pPr>
        <w:pStyle w:val="Loendilik"/>
        <w:ind w:left="765"/>
        <w:jc w:val="both"/>
        <w:rPr>
          <w:rFonts w:ascii="Times New Roman" w:hAnsi="Times New Roman" w:cs="Times New Roman"/>
        </w:rPr>
      </w:pPr>
    </w:p>
    <w:p w14:paraId="57EF00EE" w14:textId="5B038FA0" w:rsidR="00BC5140" w:rsidRDefault="00C07D70" w:rsidP="0065446A">
      <w:pPr>
        <w:pStyle w:val="Loendilik"/>
        <w:ind w:left="765"/>
        <w:jc w:val="both"/>
        <w:rPr>
          <w:rFonts w:ascii="Times New Roman" w:hAnsi="Times New Roman" w:cs="Times New Roman"/>
        </w:rPr>
      </w:pPr>
      <w:r>
        <w:rPr>
          <w:rFonts w:ascii="Times New Roman" w:hAnsi="Times New Roman" w:cs="Times New Roman"/>
        </w:rPr>
        <w:t>3.1.3.</w:t>
      </w:r>
      <w:r w:rsidR="007F6D5D" w:rsidRPr="007F6D5D">
        <w:rPr>
          <w:rFonts w:ascii="Times New Roman" w:hAnsi="Times New Roman" w:cs="Times New Roman"/>
        </w:rPr>
        <w:t xml:space="preserve"> Kunstiõpetuse ainekava III klassile</w:t>
      </w:r>
    </w:p>
    <w:p w14:paraId="2B16C748" w14:textId="77777777" w:rsidR="007F6D5D" w:rsidRDefault="007F6D5D" w:rsidP="0065446A">
      <w:pPr>
        <w:pStyle w:val="Loendilik"/>
        <w:ind w:left="765"/>
        <w:jc w:val="both"/>
        <w:rPr>
          <w:rFonts w:ascii="Times New Roman" w:hAnsi="Times New Roman" w:cs="Times New Roman"/>
        </w:rPr>
      </w:pPr>
    </w:p>
    <w:tbl>
      <w:tblPr>
        <w:tblStyle w:val="Kontuurtabel"/>
        <w:tblW w:w="14742" w:type="dxa"/>
        <w:tblInd w:w="-5" w:type="dxa"/>
        <w:tblLook w:val="04A0" w:firstRow="1" w:lastRow="0" w:firstColumn="1" w:lastColumn="0" w:noHBand="0" w:noVBand="1"/>
      </w:tblPr>
      <w:tblGrid>
        <w:gridCol w:w="2127"/>
        <w:gridCol w:w="3934"/>
        <w:gridCol w:w="3578"/>
        <w:gridCol w:w="5103"/>
      </w:tblGrid>
      <w:tr w:rsidR="007F6D5D" w14:paraId="64383FCF" w14:textId="77777777" w:rsidTr="24032616">
        <w:tc>
          <w:tcPr>
            <w:tcW w:w="2127" w:type="dxa"/>
          </w:tcPr>
          <w:p w14:paraId="5B3D749D" w14:textId="57F856F9"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xml:space="preserve">Teema </w:t>
            </w:r>
          </w:p>
        </w:tc>
        <w:tc>
          <w:tcPr>
            <w:tcW w:w="3934" w:type="dxa"/>
          </w:tcPr>
          <w:p w14:paraId="5FAF962E" w14:textId="76A758A6"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xml:space="preserve">Õppesisu </w:t>
            </w:r>
          </w:p>
        </w:tc>
        <w:tc>
          <w:tcPr>
            <w:tcW w:w="3578" w:type="dxa"/>
          </w:tcPr>
          <w:p w14:paraId="6E21592C" w14:textId="333BBF0A"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xml:space="preserve">Taotletavad õppetulemused </w:t>
            </w:r>
          </w:p>
        </w:tc>
        <w:tc>
          <w:tcPr>
            <w:tcW w:w="5103" w:type="dxa"/>
          </w:tcPr>
          <w:p w14:paraId="1066CD7F" w14:textId="5F48C9A3"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xml:space="preserve"> Lõiming teiste õppeainetega</w:t>
            </w:r>
          </w:p>
        </w:tc>
      </w:tr>
      <w:tr w:rsidR="007F6D5D" w14:paraId="1B16BB22" w14:textId="77777777" w:rsidTr="24032616">
        <w:tc>
          <w:tcPr>
            <w:tcW w:w="2127" w:type="dxa"/>
          </w:tcPr>
          <w:p w14:paraId="4D2B37AD" w14:textId="77777777"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Kujutamis- ja vormiõpetus</w:t>
            </w:r>
          </w:p>
          <w:p w14:paraId="4497072A" w14:textId="77777777" w:rsidR="007F6D5D" w:rsidRDefault="007F6D5D" w:rsidP="0065446A">
            <w:pPr>
              <w:pStyle w:val="Loendilik"/>
              <w:ind w:left="0"/>
              <w:jc w:val="both"/>
              <w:rPr>
                <w:rFonts w:ascii="Times New Roman" w:hAnsi="Times New Roman" w:cs="Times New Roman"/>
              </w:rPr>
            </w:pPr>
          </w:p>
          <w:p w14:paraId="63A966C5" w14:textId="77777777" w:rsidR="00334BA4" w:rsidRDefault="00334BA4" w:rsidP="0065446A">
            <w:pPr>
              <w:pStyle w:val="Loendilik"/>
              <w:ind w:left="0"/>
              <w:jc w:val="both"/>
              <w:rPr>
                <w:rFonts w:ascii="Times New Roman" w:hAnsi="Times New Roman" w:cs="Times New Roman"/>
              </w:rPr>
            </w:pPr>
          </w:p>
          <w:p w14:paraId="334242E5" w14:textId="77777777" w:rsidR="00334BA4" w:rsidRDefault="00334BA4" w:rsidP="0065446A">
            <w:pPr>
              <w:pStyle w:val="Loendilik"/>
              <w:ind w:left="0"/>
              <w:jc w:val="both"/>
              <w:rPr>
                <w:rFonts w:ascii="Times New Roman" w:hAnsi="Times New Roman" w:cs="Times New Roman"/>
              </w:rPr>
            </w:pPr>
          </w:p>
          <w:p w14:paraId="62837EE3" w14:textId="77777777" w:rsidR="00334BA4" w:rsidRDefault="00334BA4" w:rsidP="0065446A">
            <w:pPr>
              <w:pStyle w:val="Loendilik"/>
              <w:ind w:left="0"/>
              <w:jc w:val="both"/>
              <w:rPr>
                <w:rFonts w:ascii="Times New Roman" w:hAnsi="Times New Roman" w:cs="Times New Roman"/>
              </w:rPr>
            </w:pPr>
          </w:p>
          <w:p w14:paraId="637EA628" w14:textId="77777777" w:rsidR="00334BA4" w:rsidRDefault="00334BA4" w:rsidP="0065446A">
            <w:pPr>
              <w:pStyle w:val="Loendilik"/>
              <w:ind w:left="0"/>
              <w:jc w:val="both"/>
              <w:rPr>
                <w:rFonts w:ascii="Times New Roman" w:hAnsi="Times New Roman" w:cs="Times New Roman"/>
              </w:rPr>
            </w:pPr>
          </w:p>
          <w:p w14:paraId="37664C26" w14:textId="77777777" w:rsidR="00334BA4" w:rsidRDefault="00334BA4" w:rsidP="0065446A">
            <w:pPr>
              <w:pStyle w:val="Loendilik"/>
              <w:ind w:left="0"/>
              <w:jc w:val="both"/>
              <w:rPr>
                <w:rFonts w:ascii="Times New Roman" w:hAnsi="Times New Roman" w:cs="Times New Roman"/>
              </w:rPr>
            </w:pPr>
          </w:p>
          <w:p w14:paraId="69090C99" w14:textId="77777777" w:rsidR="00334BA4" w:rsidRDefault="00334BA4" w:rsidP="0065446A">
            <w:pPr>
              <w:pStyle w:val="Loendilik"/>
              <w:ind w:left="0"/>
              <w:jc w:val="both"/>
              <w:rPr>
                <w:rFonts w:ascii="Times New Roman" w:hAnsi="Times New Roman" w:cs="Times New Roman"/>
              </w:rPr>
            </w:pPr>
          </w:p>
          <w:p w14:paraId="620CA75A" w14:textId="77777777" w:rsidR="00334BA4" w:rsidRDefault="00334BA4" w:rsidP="0065446A">
            <w:pPr>
              <w:pStyle w:val="Loendilik"/>
              <w:ind w:left="0"/>
              <w:jc w:val="both"/>
              <w:rPr>
                <w:rFonts w:ascii="Times New Roman" w:hAnsi="Times New Roman" w:cs="Times New Roman"/>
              </w:rPr>
            </w:pPr>
          </w:p>
          <w:p w14:paraId="4A0F66AA" w14:textId="77777777" w:rsidR="00334BA4" w:rsidRDefault="00334BA4" w:rsidP="0065446A">
            <w:pPr>
              <w:pStyle w:val="Loendilik"/>
              <w:ind w:left="0"/>
              <w:jc w:val="both"/>
              <w:rPr>
                <w:rFonts w:ascii="Times New Roman" w:hAnsi="Times New Roman" w:cs="Times New Roman"/>
              </w:rPr>
            </w:pPr>
          </w:p>
          <w:p w14:paraId="461A8403" w14:textId="77777777" w:rsidR="00334BA4" w:rsidRDefault="00334BA4" w:rsidP="0065446A">
            <w:pPr>
              <w:pStyle w:val="Loendilik"/>
              <w:ind w:left="0"/>
              <w:jc w:val="both"/>
              <w:rPr>
                <w:rFonts w:ascii="Times New Roman" w:hAnsi="Times New Roman" w:cs="Times New Roman"/>
              </w:rPr>
            </w:pPr>
          </w:p>
          <w:p w14:paraId="0510DF6D" w14:textId="77777777" w:rsidR="00334BA4" w:rsidRDefault="00334BA4" w:rsidP="0065446A">
            <w:pPr>
              <w:pStyle w:val="Loendilik"/>
              <w:ind w:left="0"/>
              <w:jc w:val="both"/>
              <w:rPr>
                <w:rFonts w:ascii="Times New Roman" w:hAnsi="Times New Roman" w:cs="Times New Roman"/>
              </w:rPr>
            </w:pPr>
          </w:p>
          <w:p w14:paraId="14A31442" w14:textId="77777777" w:rsidR="00334BA4" w:rsidRDefault="00334BA4" w:rsidP="0065446A">
            <w:pPr>
              <w:pStyle w:val="Loendilik"/>
              <w:ind w:left="0"/>
              <w:jc w:val="both"/>
              <w:rPr>
                <w:rFonts w:ascii="Times New Roman" w:hAnsi="Times New Roman" w:cs="Times New Roman"/>
              </w:rPr>
            </w:pPr>
          </w:p>
          <w:p w14:paraId="561DD9B0" w14:textId="77777777" w:rsidR="00334BA4" w:rsidRDefault="00334BA4" w:rsidP="0065446A">
            <w:pPr>
              <w:pStyle w:val="Loendilik"/>
              <w:ind w:left="0"/>
              <w:jc w:val="both"/>
              <w:rPr>
                <w:rFonts w:ascii="Times New Roman" w:hAnsi="Times New Roman" w:cs="Times New Roman"/>
              </w:rPr>
            </w:pPr>
          </w:p>
          <w:p w14:paraId="5787C558" w14:textId="77777777" w:rsidR="00334BA4" w:rsidRDefault="00334BA4" w:rsidP="0065446A">
            <w:pPr>
              <w:pStyle w:val="Loendilik"/>
              <w:ind w:left="0"/>
              <w:jc w:val="both"/>
              <w:rPr>
                <w:rFonts w:ascii="Times New Roman" w:hAnsi="Times New Roman" w:cs="Times New Roman"/>
              </w:rPr>
            </w:pPr>
          </w:p>
          <w:p w14:paraId="448B6BA5" w14:textId="77777777" w:rsidR="00334BA4" w:rsidRDefault="00334BA4" w:rsidP="0065446A">
            <w:pPr>
              <w:pStyle w:val="Loendilik"/>
              <w:ind w:left="0"/>
              <w:jc w:val="both"/>
              <w:rPr>
                <w:rFonts w:ascii="Times New Roman" w:hAnsi="Times New Roman" w:cs="Times New Roman"/>
              </w:rPr>
            </w:pPr>
          </w:p>
          <w:p w14:paraId="1E6FC778" w14:textId="77777777" w:rsidR="00334BA4" w:rsidRDefault="00334BA4" w:rsidP="0065446A">
            <w:pPr>
              <w:pStyle w:val="Loendilik"/>
              <w:ind w:left="0"/>
              <w:jc w:val="both"/>
              <w:rPr>
                <w:rFonts w:ascii="Times New Roman" w:hAnsi="Times New Roman" w:cs="Times New Roman"/>
              </w:rPr>
            </w:pPr>
          </w:p>
          <w:p w14:paraId="060B6A16" w14:textId="77777777" w:rsidR="00334BA4" w:rsidRDefault="00334BA4" w:rsidP="0065446A">
            <w:pPr>
              <w:pStyle w:val="Loendilik"/>
              <w:ind w:left="0"/>
              <w:jc w:val="both"/>
              <w:rPr>
                <w:rFonts w:ascii="Times New Roman" w:hAnsi="Times New Roman" w:cs="Times New Roman"/>
              </w:rPr>
            </w:pPr>
          </w:p>
          <w:p w14:paraId="12CCC116" w14:textId="77777777" w:rsidR="00334BA4" w:rsidRDefault="00334BA4" w:rsidP="0065446A">
            <w:pPr>
              <w:pStyle w:val="Loendilik"/>
              <w:ind w:left="0"/>
              <w:jc w:val="both"/>
              <w:rPr>
                <w:rFonts w:ascii="Times New Roman" w:hAnsi="Times New Roman" w:cs="Times New Roman"/>
              </w:rPr>
            </w:pPr>
          </w:p>
          <w:p w14:paraId="3E1FA136" w14:textId="77777777" w:rsidR="00334BA4" w:rsidRDefault="00334BA4" w:rsidP="0065446A">
            <w:pPr>
              <w:pStyle w:val="Loendilik"/>
              <w:ind w:left="0"/>
              <w:jc w:val="both"/>
              <w:rPr>
                <w:rFonts w:ascii="Times New Roman" w:hAnsi="Times New Roman" w:cs="Times New Roman"/>
              </w:rPr>
            </w:pPr>
          </w:p>
          <w:p w14:paraId="5D8D11E1" w14:textId="77777777" w:rsidR="007F6D5D" w:rsidRDefault="007F6D5D" w:rsidP="0065446A">
            <w:pPr>
              <w:pStyle w:val="Loendilik"/>
              <w:ind w:left="0"/>
              <w:jc w:val="both"/>
              <w:rPr>
                <w:rFonts w:ascii="Times New Roman" w:hAnsi="Times New Roman" w:cs="Times New Roman"/>
              </w:rPr>
            </w:pPr>
          </w:p>
          <w:p w14:paraId="308C1B47" w14:textId="77777777"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xml:space="preserve"> Värvi-, kompositsiooni- ja perspektiiviõpetus</w:t>
            </w:r>
          </w:p>
          <w:p w14:paraId="21FDB698" w14:textId="77777777" w:rsidR="007F6D5D" w:rsidRDefault="007F6D5D" w:rsidP="0065446A">
            <w:pPr>
              <w:pStyle w:val="Loendilik"/>
              <w:ind w:left="0"/>
              <w:jc w:val="both"/>
              <w:rPr>
                <w:rFonts w:ascii="Times New Roman" w:hAnsi="Times New Roman" w:cs="Times New Roman"/>
              </w:rPr>
            </w:pPr>
          </w:p>
          <w:p w14:paraId="4D3DCFA8" w14:textId="77777777" w:rsidR="00334BA4" w:rsidRDefault="00334BA4" w:rsidP="0065446A">
            <w:pPr>
              <w:pStyle w:val="Loendilik"/>
              <w:ind w:left="0"/>
              <w:jc w:val="both"/>
              <w:rPr>
                <w:rFonts w:ascii="Times New Roman" w:hAnsi="Times New Roman" w:cs="Times New Roman"/>
              </w:rPr>
            </w:pPr>
          </w:p>
          <w:p w14:paraId="58730CB2" w14:textId="77777777" w:rsidR="00334BA4" w:rsidRDefault="00334BA4" w:rsidP="0065446A">
            <w:pPr>
              <w:pStyle w:val="Loendilik"/>
              <w:ind w:left="0"/>
              <w:jc w:val="both"/>
              <w:rPr>
                <w:rFonts w:ascii="Times New Roman" w:hAnsi="Times New Roman" w:cs="Times New Roman"/>
              </w:rPr>
            </w:pPr>
          </w:p>
          <w:p w14:paraId="2E172EF3" w14:textId="77777777" w:rsidR="00334BA4" w:rsidRDefault="00334BA4" w:rsidP="0065446A">
            <w:pPr>
              <w:pStyle w:val="Loendilik"/>
              <w:ind w:left="0"/>
              <w:jc w:val="both"/>
              <w:rPr>
                <w:rFonts w:ascii="Times New Roman" w:hAnsi="Times New Roman" w:cs="Times New Roman"/>
              </w:rPr>
            </w:pPr>
          </w:p>
          <w:p w14:paraId="08C94786" w14:textId="77777777" w:rsidR="007F6D5D" w:rsidRDefault="007F6D5D" w:rsidP="0065446A">
            <w:pPr>
              <w:pStyle w:val="Loendilik"/>
              <w:ind w:left="0"/>
              <w:jc w:val="both"/>
              <w:rPr>
                <w:rFonts w:ascii="Times New Roman" w:hAnsi="Times New Roman" w:cs="Times New Roman"/>
              </w:rPr>
            </w:pPr>
          </w:p>
          <w:p w14:paraId="03B7EDB6" w14:textId="77777777" w:rsidR="00334BA4" w:rsidRDefault="00334BA4" w:rsidP="0065446A">
            <w:pPr>
              <w:pStyle w:val="Loendilik"/>
              <w:ind w:left="0"/>
              <w:jc w:val="both"/>
              <w:rPr>
                <w:rFonts w:ascii="Times New Roman" w:hAnsi="Times New Roman" w:cs="Times New Roman"/>
              </w:rPr>
            </w:pPr>
          </w:p>
          <w:p w14:paraId="6EFE6E87" w14:textId="77777777" w:rsidR="00334BA4" w:rsidRDefault="00334BA4" w:rsidP="0065446A">
            <w:pPr>
              <w:pStyle w:val="Loendilik"/>
              <w:ind w:left="0"/>
              <w:jc w:val="both"/>
              <w:rPr>
                <w:rFonts w:ascii="Times New Roman" w:hAnsi="Times New Roman" w:cs="Times New Roman"/>
              </w:rPr>
            </w:pPr>
          </w:p>
          <w:p w14:paraId="71EB2664" w14:textId="77777777" w:rsidR="00334BA4" w:rsidRDefault="00334BA4" w:rsidP="0065446A">
            <w:pPr>
              <w:pStyle w:val="Loendilik"/>
              <w:ind w:left="0"/>
              <w:jc w:val="both"/>
              <w:rPr>
                <w:rFonts w:ascii="Times New Roman" w:hAnsi="Times New Roman" w:cs="Times New Roman"/>
              </w:rPr>
            </w:pPr>
          </w:p>
          <w:p w14:paraId="02D2B030" w14:textId="77777777" w:rsidR="00334BA4" w:rsidRDefault="00334BA4" w:rsidP="0065446A">
            <w:pPr>
              <w:pStyle w:val="Loendilik"/>
              <w:ind w:left="0"/>
              <w:jc w:val="both"/>
              <w:rPr>
                <w:rFonts w:ascii="Times New Roman" w:hAnsi="Times New Roman" w:cs="Times New Roman"/>
              </w:rPr>
            </w:pPr>
          </w:p>
          <w:p w14:paraId="798C7BF2" w14:textId="77777777" w:rsidR="00334BA4" w:rsidRDefault="00334BA4" w:rsidP="0065446A">
            <w:pPr>
              <w:pStyle w:val="Loendilik"/>
              <w:ind w:left="0"/>
              <w:jc w:val="both"/>
              <w:rPr>
                <w:rFonts w:ascii="Times New Roman" w:hAnsi="Times New Roman" w:cs="Times New Roman"/>
              </w:rPr>
            </w:pPr>
          </w:p>
          <w:p w14:paraId="3547AD5F" w14:textId="77777777" w:rsidR="00334BA4" w:rsidRDefault="00334BA4" w:rsidP="0065446A">
            <w:pPr>
              <w:pStyle w:val="Loendilik"/>
              <w:ind w:left="0"/>
              <w:jc w:val="both"/>
              <w:rPr>
                <w:rFonts w:ascii="Times New Roman" w:hAnsi="Times New Roman" w:cs="Times New Roman"/>
              </w:rPr>
            </w:pPr>
          </w:p>
          <w:p w14:paraId="585741BA" w14:textId="77777777"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Disain igapäevaelus</w:t>
            </w:r>
          </w:p>
          <w:p w14:paraId="4D0A72BA" w14:textId="77777777" w:rsidR="007F6D5D" w:rsidRDefault="007F6D5D" w:rsidP="0065446A">
            <w:pPr>
              <w:pStyle w:val="Loendilik"/>
              <w:ind w:left="0"/>
              <w:jc w:val="both"/>
              <w:rPr>
                <w:rFonts w:ascii="Times New Roman" w:hAnsi="Times New Roman" w:cs="Times New Roman"/>
              </w:rPr>
            </w:pPr>
          </w:p>
          <w:p w14:paraId="4695BAFD" w14:textId="77777777" w:rsidR="007F6D5D" w:rsidRDefault="007F6D5D" w:rsidP="0065446A">
            <w:pPr>
              <w:pStyle w:val="Loendilik"/>
              <w:ind w:left="0"/>
              <w:jc w:val="both"/>
              <w:rPr>
                <w:rFonts w:ascii="Times New Roman" w:hAnsi="Times New Roman" w:cs="Times New Roman"/>
              </w:rPr>
            </w:pPr>
          </w:p>
          <w:p w14:paraId="406AC410" w14:textId="77777777" w:rsidR="007F6D5D" w:rsidRDefault="007F6D5D" w:rsidP="0065446A">
            <w:pPr>
              <w:pStyle w:val="Loendilik"/>
              <w:ind w:left="0"/>
              <w:jc w:val="both"/>
              <w:rPr>
                <w:rFonts w:ascii="Times New Roman" w:hAnsi="Times New Roman" w:cs="Times New Roman"/>
              </w:rPr>
            </w:pPr>
          </w:p>
          <w:p w14:paraId="5397B61A" w14:textId="77777777" w:rsidR="007F6D5D" w:rsidRDefault="007F6D5D" w:rsidP="0065446A">
            <w:pPr>
              <w:pStyle w:val="Loendilik"/>
              <w:ind w:left="0"/>
              <w:jc w:val="both"/>
              <w:rPr>
                <w:rFonts w:ascii="Times New Roman" w:hAnsi="Times New Roman" w:cs="Times New Roman"/>
              </w:rPr>
            </w:pPr>
          </w:p>
          <w:p w14:paraId="0F8EFEDE" w14:textId="64EB49F1" w:rsidR="00334BA4" w:rsidRDefault="00334BA4" w:rsidP="0065446A">
            <w:pPr>
              <w:pStyle w:val="Loendilik"/>
              <w:ind w:left="0"/>
              <w:jc w:val="both"/>
              <w:rPr>
                <w:rFonts w:ascii="Times New Roman" w:hAnsi="Times New Roman" w:cs="Times New Roman"/>
              </w:rPr>
            </w:pPr>
          </w:p>
          <w:p w14:paraId="3638A033" w14:textId="77777777" w:rsidR="00334BA4" w:rsidRDefault="00334BA4" w:rsidP="0065446A">
            <w:pPr>
              <w:pStyle w:val="Loendilik"/>
              <w:ind w:left="0"/>
              <w:jc w:val="both"/>
              <w:rPr>
                <w:rFonts w:ascii="Times New Roman" w:hAnsi="Times New Roman" w:cs="Times New Roman"/>
              </w:rPr>
            </w:pPr>
          </w:p>
          <w:p w14:paraId="5967D22C" w14:textId="77777777" w:rsidR="007F6D5D" w:rsidRDefault="007F6D5D" w:rsidP="0065446A">
            <w:pPr>
              <w:pStyle w:val="Loendilik"/>
              <w:ind w:left="0"/>
              <w:jc w:val="both"/>
              <w:rPr>
                <w:rFonts w:ascii="Times New Roman" w:hAnsi="Times New Roman" w:cs="Times New Roman"/>
              </w:rPr>
            </w:pPr>
          </w:p>
          <w:p w14:paraId="5CF4D7C4" w14:textId="7E31D93C"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xml:space="preserve"> Vestlused kunstist</w:t>
            </w:r>
          </w:p>
        </w:tc>
        <w:tc>
          <w:tcPr>
            <w:tcW w:w="3934" w:type="dxa"/>
          </w:tcPr>
          <w:p w14:paraId="6CF65B7F" w14:textId="4C88E334" w:rsidR="00334BA4" w:rsidRDefault="007F6D5D" w:rsidP="0065446A">
            <w:pPr>
              <w:pStyle w:val="Loendilik"/>
              <w:ind w:left="0"/>
              <w:jc w:val="both"/>
              <w:rPr>
                <w:rFonts w:ascii="Times New Roman" w:hAnsi="Times New Roman" w:cs="Times New Roman"/>
              </w:rPr>
            </w:pPr>
            <w:r w:rsidRPr="50D0D478">
              <w:rPr>
                <w:rFonts w:ascii="Times New Roman" w:hAnsi="Times New Roman" w:cs="Times New Roman"/>
              </w:rPr>
              <w:lastRenderedPageBreak/>
              <w:t xml:space="preserve">Inimene kui graafilise kujutamise keskne objekt. Lihtsamate </w:t>
            </w:r>
            <w:r w:rsidRPr="50D0D478">
              <w:rPr>
                <w:rFonts w:ascii="Times New Roman" w:hAnsi="Times New Roman" w:cs="Times New Roman"/>
              </w:rPr>
              <w:lastRenderedPageBreak/>
              <w:t xml:space="preserve">anatoomiliste vormide kujutamine. Inimfiguuri põhiproportsioonid ja mahtude jaotumine. Näotüüp ja näoosade põhiproportsioonid. Eluslooduse ( loomad, linnud, liblikad jne iseloomulikus asendis ja liikumises, eluta looduse ( kivid, vesi) ja tehisvormide ( ehitised, sõidukid jne ) kujutamine joone ja silueti abil. Töö geomeetriliste põhivormidega seoses igapäevaeluga. Joonte omadustega tutvumine. Tegelikud ja illusoorsed jooned. Joonekompositsioon. Heledad jooned tumedal pinnal. Joonte orientatsioon (vertikaal- ja horisontaaljooned, </w:t>
            </w:r>
            <w:proofErr w:type="spellStart"/>
            <w:r w:rsidRPr="50D0D478">
              <w:rPr>
                <w:rFonts w:ascii="Times New Roman" w:hAnsi="Times New Roman" w:cs="Times New Roman"/>
              </w:rPr>
              <w:t>sirg</w:t>
            </w:r>
            <w:proofErr w:type="spellEnd"/>
            <w:r w:rsidR="009F6AA7" w:rsidRPr="50D0D478">
              <w:rPr>
                <w:rFonts w:ascii="Times New Roman" w:hAnsi="Times New Roman" w:cs="Times New Roman"/>
              </w:rPr>
              <w:t xml:space="preserve">- </w:t>
            </w:r>
            <w:r w:rsidRPr="50D0D478">
              <w:rPr>
                <w:rFonts w:ascii="Times New Roman" w:hAnsi="Times New Roman" w:cs="Times New Roman"/>
              </w:rPr>
              <w:t xml:space="preserve">ja kõverjooned). Joonte kvaliteet. Joonetugevus väljendusvahendina. Pidev- ja katkendjoon. Joonlaua kasutamine. </w:t>
            </w:r>
          </w:p>
          <w:p w14:paraId="67A60BB2" w14:textId="77777777" w:rsidR="00334BA4" w:rsidRDefault="007F6D5D" w:rsidP="0065446A">
            <w:pPr>
              <w:pStyle w:val="Loendilik"/>
              <w:ind w:left="0"/>
              <w:jc w:val="both"/>
              <w:rPr>
                <w:rFonts w:ascii="Times New Roman" w:hAnsi="Times New Roman" w:cs="Times New Roman"/>
              </w:rPr>
            </w:pPr>
            <w:r w:rsidRPr="007F6D5D">
              <w:rPr>
                <w:rFonts w:ascii="Times New Roman" w:hAnsi="Times New Roman" w:cs="Times New Roman"/>
              </w:rPr>
              <w:t>Kuuevärviring: põhivärvid (kollane, punane, sinine) ja nende segamisel saadavad II astme värvid (oranž, roheline, violett). Helestamine ja</w:t>
            </w:r>
            <w:r>
              <w:rPr>
                <w:rFonts w:ascii="Times New Roman" w:hAnsi="Times New Roman" w:cs="Times New Roman"/>
              </w:rPr>
              <w:t xml:space="preserve"> </w:t>
            </w:r>
            <w:r w:rsidRPr="007F6D5D">
              <w:rPr>
                <w:rFonts w:ascii="Times New Roman" w:hAnsi="Times New Roman" w:cs="Times New Roman"/>
              </w:rPr>
              <w:t xml:space="preserve">tumestamine ning külmad ja soojad toonid. Meeleolu väljendamine värvidega. Pildi pinna organiseerimine (kujutatava suuruse ja paberiformaadi erinevad suhted). Pea- ja </w:t>
            </w:r>
            <w:proofErr w:type="spellStart"/>
            <w:r w:rsidRPr="007F6D5D">
              <w:rPr>
                <w:rFonts w:ascii="Times New Roman" w:hAnsi="Times New Roman" w:cs="Times New Roman"/>
              </w:rPr>
              <w:t>kõrvalelemendid</w:t>
            </w:r>
            <w:proofErr w:type="spellEnd"/>
            <w:r w:rsidRPr="007F6D5D">
              <w:rPr>
                <w:rFonts w:ascii="Times New Roman" w:hAnsi="Times New Roman" w:cs="Times New Roman"/>
              </w:rPr>
              <w:t xml:space="preserve"> ning taust. Pildi üksikosade tasakaal. Rütm, rühmitamine ning osaline kattumine. Ribaornament. Suuruse vähenemine kauguses. </w:t>
            </w:r>
          </w:p>
          <w:p w14:paraId="380665CD" w14:textId="708F125D" w:rsidR="007F6D5D" w:rsidRDefault="007F6D5D" w:rsidP="0065446A">
            <w:pPr>
              <w:pStyle w:val="Loendilik"/>
              <w:ind w:left="0"/>
              <w:jc w:val="both"/>
              <w:rPr>
                <w:rFonts w:ascii="Times New Roman" w:hAnsi="Times New Roman" w:cs="Times New Roman"/>
              </w:rPr>
            </w:pPr>
            <w:r w:rsidRPr="50D0D478">
              <w:rPr>
                <w:rFonts w:ascii="Times New Roman" w:hAnsi="Times New Roman" w:cs="Times New Roman"/>
              </w:rPr>
              <w:t xml:space="preserve">Meisterdamine, lähtudes otstarbest, materjalist, tehnoloogiast (mänguasjad, pakendid, </w:t>
            </w:r>
            <w:r w:rsidRPr="50D0D478">
              <w:rPr>
                <w:rFonts w:ascii="Times New Roman" w:hAnsi="Times New Roman" w:cs="Times New Roman"/>
              </w:rPr>
              <w:lastRenderedPageBreak/>
              <w:t>ruumikaunistused, maketid jne looduslikest ja tehismaterjalidest). Rütmiharjutused ja mängud kirjaelementide ja tähtedega (joonistatult, maalitult, rebitult, volditult). Tööd joonlaua ja sirkliga. Kunst meie ümber. Oma kodulinna/asula, kodumaja/korteri, toa, suvekodu, aia/pargi kujundus. Kunst ruumis- kunstimuuseumid, - galeriid. Maailmakuulsad maalid. Tuntumad ajaloolised vaatamisväärsused maailmas. Raamatukujundus. Kujundamine teatris. Multifilmid. Virtuaalne maa</w:t>
            </w:r>
            <w:r w:rsidR="3BC1331C" w:rsidRPr="50D0D478">
              <w:rPr>
                <w:rFonts w:ascii="Times New Roman" w:hAnsi="Times New Roman" w:cs="Times New Roman"/>
              </w:rPr>
              <w:t>ilm.</w:t>
            </w:r>
          </w:p>
        </w:tc>
        <w:tc>
          <w:tcPr>
            <w:tcW w:w="3578" w:type="dxa"/>
          </w:tcPr>
          <w:p w14:paraId="51B2B8F4" w14:textId="77777777"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lastRenderedPageBreak/>
              <w:t xml:space="preserve">• kujutab inimest (täisfiguuri ja nägu, paigal ja liikumises) omal </w:t>
            </w:r>
            <w:r w:rsidRPr="007F6D5D">
              <w:rPr>
                <w:rFonts w:ascii="Times New Roman" w:hAnsi="Times New Roman" w:cs="Times New Roman"/>
              </w:rPr>
              <w:lastRenderedPageBreak/>
              <w:t xml:space="preserve">viisil temaatilistes kompositsioonides; </w:t>
            </w:r>
          </w:p>
          <w:p w14:paraId="331B61C9" w14:textId="77777777"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xml:space="preserve">• valib ümbritsevate objektide (inimesed, loomad-linnud, taimed, kivid, ehitused, sõidukid jne) iseloomulikud jooned ja kujutab neid oma võtetega; </w:t>
            </w:r>
          </w:p>
          <w:p w14:paraId="0E492688" w14:textId="77777777"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ehitab (joonistades, voolides) keerulisemad vormid üles lihtsamate geomeetriliste kujundite abil.</w:t>
            </w:r>
          </w:p>
          <w:p w14:paraId="72C17D19" w14:textId="286F8B03" w:rsidR="007F6D5D" w:rsidRDefault="0EF72113" w:rsidP="0065446A">
            <w:pPr>
              <w:pStyle w:val="Loendilik"/>
              <w:ind w:left="0"/>
              <w:jc w:val="both"/>
              <w:rPr>
                <w:rFonts w:ascii="Times New Roman" w:hAnsi="Times New Roman" w:cs="Times New Roman"/>
              </w:rPr>
            </w:pPr>
            <w:r w:rsidRPr="51FBEE1C">
              <w:rPr>
                <w:rFonts w:ascii="Times New Roman" w:hAnsi="Times New Roman" w:cs="Times New Roman"/>
              </w:rPr>
              <w:t xml:space="preserve">• segab põhivärvidest II astme värvid ja põhjendab sellele toetudes põhivärvide mõistet; </w:t>
            </w:r>
          </w:p>
          <w:p w14:paraId="1FA1EDF6" w14:textId="77777777"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segab valge ja musta abil värvide heledamad ja tumedamad astmed</w:t>
            </w:r>
          </w:p>
          <w:p w14:paraId="0467AFA9" w14:textId="6A9EB646" w:rsidR="007F6D5D" w:rsidRDefault="0EF72113" w:rsidP="0065446A">
            <w:pPr>
              <w:pStyle w:val="Loendilik"/>
              <w:ind w:left="0"/>
              <w:jc w:val="both"/>
              <w:rPr>
                <w:rFonts w:ascii="Times New Roman" w:hAnsi="Times New Roman" w:cs="Times New Roman"/>
              </w:rPr>
            </w:pPr>
            <w:r w:rsidRPr="51FBEE1C">
              <w:rPr>
                <w:rFonts w:ascii="Times New Roman" w:hAnsi="Times New Roman" w:cs="Times New Roman"/>
              </w:rPr>
              <w:t xml:space="preserve">• leiab vaadeldavatel piltidel peamised tegelased ja objektid. </w:t>
            </w:r>
          </w:p>
          <w:p w14:paraId="2E475FA7" w14:textId="77777777"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xml:space="preserve">• organiseerib pildi pinda arvestades paberi suurust ja kuju kasutades erinevaid paberiformaate; </w:t>
            </w:r>
          </w:p>
          <w:p w14:paraId="7CF39F0E" w14:textId="77777777"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arvestab meisterdades teose otstarvet, materjali, tehnoloogiat ja välimust</w:t>
            </w:r>
            <w:r>
              <w:rPr>
                <w:rFonts w:ascii="Times New Roman" w:hAnsi="Times New Roman" w:cs="Times New Roman"/>
              </w:rPr>
              <w:t xml:space="preserve"> </w:t>
            </w:r>
          </w:p>
          <w:p w14:paraId="435A0990" w14:textId="77777777"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xml:space="preserve">• nimetab etenduse ja filmi kujunduse elemente (kostüümid, lava-, valgus-, helikujundus); </w:t>
            </w:r>
          </w:p>
          <w:p w14:paraId="3C684040" w14:textId="77777777" w:rsidR="00334BA4"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xml:space="preserve">• võrdleb raamatu teksti ja selle illustratsiooni. </w:t>
            </w:r>
          </w:p>
          <w:p w14:paraId="699F2D7A" w14:textId="77777777" w:rsidR="00334BA4"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xml:space="preserve">• tunneb ümbritsevas keskkonnas ära ja liigitab (nimetab õige nimega) järgmised kunstiliigid: arhitektuur, skulptuur, maal; </w:t>
            </w:r>
          </w:p>
          <w:p w14:paraId="1D33BC71" w14:textId="77777777" w:rsidR="00334BA4"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räägib oma loomingust (tegevusest) kasutades lihtsamaid ainealaseid mõisteid;</w:t>
            </w:r>
          </w:p>
          <w:p w14:paraId="431E4BE1" w14:textId="77777777" w:rsidR="00334BA4" w:rsidRDefault="007F6D5D" w:rsidP="0065446A">
            <w:pPr>
              <w:pStyle w:val="Loendilik"/>
              <w:ind w:left="0"/>
              <w:jc w:val="both"/>
              <w:rPr>
                <w:rFonts w:ascii="Times New Roman" w:hAnsi="Times New Roman" w:cs="Times New Roman"/>
              </w:rPr>
            </w:pPr>
            <w:r w:rsidRPr="007F6D5D">
              <w:rPr>
                <w:rFonts w:ascii="Times New Roman" w:hAnsi="Times New Roman" w:cs="Times New Roman"/>
              </w:rPr>
              <w:lastRenderedPageBreak/>
              <w:t xml:space="preserve"> • võrdleb oma ja kaaslaste töid, toob esile lahenduste erinevusi. Kirjeldab kunstiteoseid ning põhjendab oma eelistusi; </w:t>
            </w:r>
          </w:p>
          <w:p w14:paraId="687C3D04" w14:textId="64D10E4B"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austab enda ja kaasõpilaste loomingut.</w:t>
            </w:r>
          </w:p>
        </w:tc>
        <w:tc>
          <w:tcPr>
            <w:tcW w:w="5103" w:type="dxa"/>
          </w:tcPr>
          <w:p w14:paraId="6C453235" w14:textId="76DC7307" w:rsidR="00334BA4" w:rsidRDefault="007F6D5D" w:rsidP="0065446A">
            <w:pPr>
              <w:pStyle w:val="Loendilik"/>
              <w:ind w:left="0"/>
              <w:jc w:val="both"/>
              <w:rPr>
                <w:rFonts w:ascii="Times New Roman" w:hAnsi="Times New Roman" w:cs="Times New Roman"/>
              </w:rPr>
            </w:pPr>
            <w:r w:rsidRPr="24032616">
              <w:rPr>
                <w:rFonts w:ascii="Times New Roman" w:hAnsi="Times New Roman" w:cs="Times New Roman"/>
              </w:rPr>
              <w:lastRenderedPageBreak/>
              <w:t xml:space="preserve">Emakeel- muinasjuttude, luuletuste, mõistatuste illustreerimine; Sündmuse, isiku, looma, eseme jm </w:t>
            </w:r>
            <w:r w:rsidRPr="24032616">
              <w:rPr>
                <w:rFonts w:ascii="Times New Roman" w:hAnsi="Times New Roman" w:cs="Times New Roman"/>
              </w:rPr>
              <w:lastRenderedPageBreak/>
              <w:t>kirjeldamine. Loole alguse ja lõpu mõtlemine. Jutu kirjutamine pilditäiendusena (pildi allkiri, tegelaskõne jms), piltjutt. Tingmärgid, skeemid, kaardid, tabelid õppe-kirjanduses, lasteraamatutes ja laste</w:t>
            </w:r>
            <w:r w:rsidR="34B175B5" w:rsidRPr="24032616">
              <w:rPr>
                <w:rFonts w:ascii="Times New Roman" w:hAnsi="Times New Roman" w:cs="Times New Roman"/>
              </w:rPr>
              <w:t xml:space="preserve"> </w:t>
            </w:r>
            <w:r w:rsidRPr="24032616">
              <w:rPr>
                <w:rFonts w:ascii="Times New Roman" w:hAnsi="Times New Roman" w:cs="Times New Roman"/>
              </w:rPr>
              <w:t>ajakirjanduses. Suulised või kirjalikud arutlused õppekäigust, klassi tööde väljapanekust.</w:t>
            </w:r>
          </w:p>
          <w:p w14:paraId="7214BC63" w14:textId="77777777" w:rsidR="00334BA4" w:rsidRDefault="00334BA4" w:rsidP="0065446A">
            <w:pPr>
              <w:pStyle w:val="Loendilik"/>
              <w:ind w:left="0"/>
              <w:jc w:val="both"/>
              <w:rPr>
                <w:rFonts w:ascii="Times New Roman" w:hAnsi="Times New Roman" w:cs="Times New Roman"/>
              </w:rPr>
            </w:pPr>
          </w:p>
          <w:p w14:paraId="3B6C38EB" w14:textId="77777777" w:rsidR="00334BA4"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xml:space="preserve"> Matemaatikageomeetrilised kujundid </w:t>
            </w:r>
            <w:proofErr w:type="spellStart"/>
            <w:r w:rsidRPr="007F6D5D">
              <w:rPr>
                <w:rFonts w:ascii="Times New Roman" w:hAnsi="Times New Roman" w:cs="Times New Roman"/>
              </w:rPr>
              <w:t>igapäeva-elus</w:t>
            </w:r>
            <w:proofErr w:type="spellEnd"/>
            <w:r w:rsidRPr="007F6D5D">
              <w:rPr>
                <w:rFonts w:ascii="Times New Roman" w:hAnsi="Times New Roman" w:cs="Times New Roman"/>
              </w:rPr>
              <w:t xml:space="preserve">, joonlauaga mõõtmine, Kauguste hindamine looduses.. Eristab ja leiab ümbritsevast lihtsamaid </w:t>
            </w:r>
            <w:proofErr w:type="spellStart"/>
            <w:r w:rsidRPr="007F6D5D">
              <w:rPr>
                <w:rFonts w:ascii="Times New Roman" w:hAnsi="Times New Roman" w:cs="Times New Roman"/>
              </w:rPr>
              <w:t>tasandilisi</w:t>
            </w:r>
            <w:proofErr w:type="spellEnd"/>
            <w:r w:rsidRPr="007F6D5D">
              <w:rPr>
                <w:rFonts w:ascii="Times New Roman" w:hAnsi="Times New Roman" w:cs="Times New Roman"/>
              </w:rPr>
              <w:t xml:space="preserve"> ja ruumilisi kujundeid.</w:t>
            </w:r>
          </w:p>
          <w:p w14:paraId="71084951" w14:textId="77777777" w:rsidR="00334BA4" w:rsidRDefault="00334BA4" w:rsidP="0065446A">
            <w:pPr>
              <w:pStyle w:val="Loendilik"/>
              <w:ind w:left="0"/>
              <w:jc w:val="both"/>
            </w:pPr>
          </w:p>
          <w:p w14:paraId="7FA5FF46" w14:textId="510A2ECA" w:rsidR="00334BA4" w:rsidRDefault="007F6D5D" w:rsidP="0065446A">
            <w:pPr>
              <w:pStyle w:val="Loendilik"/>
              <w:ind w:left="0"/>
              <w:jc w:val="both"/>
              <w:rPr>
                <w:rFonts w:ascii="Times New Roman" w:hAnsi="Times New Roman" w:cs="Times New Roman"/>
              </w:rPr>
            </w:pPr>
            <w:r>
              <w:t xml:space="preserve"> </w:t>
            </w:r>
            <w:r w:rsidRPr="24032616">
              <w:rPr>
                <w:rFonts w:ascii="Times New Roman" w:hAnsi="Times New Roman" w:cs="Times New Roman"/>
              </w:rPr>
              <w:t>Loodusõpetus- elus ja eluta loodus, Plaanid ja kaardid (sh temaatilised) koos tingmärkide, sümbolitega; koduloomad, metsloomad, õppekäigud vabasse loodusesse ,loodusvaatlused</w:t>
            </w:r>
            <w:r w:rsidR="13482D81" w:rsidRPr="24032616">
              <w:rPr>
                <w:rFonts w:ascii="Times New Roman" w:hAnsi="Times New Roman" w:cs="Times New Roman"/>
              </w:rPr>
              <w:t xml:space="preserve"> </w:t>
            </w:r>
            <w:r w:rsidRPr="24032616">
              <w:rPr>
                <w:rFonts w:ascii="Times New Roman" w:hAnsi="Times New Roman" w:cs="Times New Roman"/>
              </w:rPr>
              <w:t xml:space="preserve">aastaaegadele iseloomulikud värvid, loodusliku materjali korjamine meisterdamiseks. </w:t>
            </w:r>
          </w:p>
          <w:p w14:paraId="75C864B3" w14:textId="77777777" w:rsidR="00334BA4" w:rsidRDefault="00334BA4" w:rsidP="0065446A">
            <w:pPr>
              <w:pStyle w:val="Loendilik"/>
              <w:ind w:left="0"/>
              <w:jc w:val="both"/>
              <w:rPr>
                <w:rFonts w:ascii="Times New Roman" w:hAnsi="Times New Roman" w:cs="Times New Roman"/>
              </w:rPr>
            </w:pPr>
          </w:p>
          <w:p w14:paraId="66411FD6" w14:textId="77777777" w:rsidR="00334BA4" w:rsidRDefault="007F6D5D" w:rsidP="0065446A">
            <w:pPr>
              <w:pStyle w:val="Loendilik"/>
              <w:ind w:left="0"/>
              <w:jc w:val="both"/>
              <w:rPr>
                <w:rFonts w:ascii="Times New Roman" w:hAnsi="Times New Roman" w:cs="Times New Roman"/>
              </w:rPr>
            </w:pPr>
            <w:r w:rsidRPr="007F6D5D">
              <w:rPr>
                <w:rFonts w:ascii="Times New Roman" w:hAnsi="Times New Roman" w:cs="Times New Roman"/>
              </w:rPr>
              <w:t xml:space="preserve">Tööõpetus-meisterdamine looduslikust materjalist, voolimine. </w:t>
            </w:r>
          </w:p>
          <w:p w14:paraId="26885734" w14:textId="77777777" w:rsidR="00334BA4" w:rsidRDefault="00334BA4" w:rsidP="0065446A">
            <w:pPr>
              <w:pStyle w:val="Loendilik"/>
              <w:ind w:left="0"/>
              <w:jc w:val="both"/>
              <w:rPr>
                <w:rFonts w:ascii="Times New Roman" w:hAnsi="Times New Roman" w:cs="Times New Roman"/>
              </w:rPr>
            </w:pPr>
          </w:p>
          <w:p w14:paraId="51EC15C3" w14:textId="7CF0359E" w:rsidR="00334BA4" w:rsidRDefault="0EF72113" w:rsidP="0065446A">
            <w:pPr>
              <w:pStyle w:val="Loendilik"/>
              <w:ind w:left="0"/>
              <w:jc w:val="both"/>
              <w:rPr>
                <w:rFonts w:ascii="Times New Roman" w:hAnsi="Times New Roman" w:cs="Times New Roman"/>
              </w:rPr>
            </w:pPr>
            <w:r w:rsidRPr="51FBEE1C">
              <w:rPr>
                <w:rFonts w:ascii="Times New Roman" w:hAnsi="Times New Roman" w:cs="Times New Roman"/>
              </w:rPr>
              <w:t>Muusikaõpetus- kuulatud pala järgi pildi joonistamine</w:t>
            </w:r>
            <w:r w:rsidR="32FFFDF9" w:rsidRPr="51FBEE1C">
              <w:rPr>
                <w:rFonts w:ascii="Times New Roman" w:hAnsi="Times New Roman" w:cs="Times New Roman"/>
              </w:rPr>
              <w:t>.</w:t>
            </w:r>
          </w:p>
          <w:p w14:paraId="31D6BC0A" w14:textId="5FF4D287" w:rsidR="51FBEE1C" w:rsidRDefault="51FBEE1C" w:rsidP="51FBEE1C">
            <w:pPr>
              <w:pStyle w:val="Loendilik"/>
              <w:ind w:left="0"/>
              <w:jc w:val="both"/>
              <w:rPr>
                <w:rFonts w:ascii="Times New Roman" w:hAnsi="Times New Roman" w:cs="Times New Roman"/>
              </w:rPr>
            </w:pPr>
          </w:p>
          <w:p w14:paraId="013DB09A" w14:textId="041DC7AD" w:rsidR="007F6D5D" w:rsidRDefault="007F6D5D" w:rsidP="0065446A">
            <w:pPr>
              <w:pStyle w:val="Loendilik"/>
              <w:ind w:left="0"/>
              <w:jc w:val="both"/>
              <w:rPr>
                <w:rFonts w:ascii="Times New Roman" w:hAnsi="Times New Roman" w:cs="Times New Roman"/>
              </w:rPr>
            </w:pPr>
            <w:r w:rsidRPr="007F6D5D">
              <w:rPr>
                <w:rFonts w:ascii="Times New Roman" w:hAnsi="Times New Roman" w:cs="Times New Roman"/>
              </w:rPr>
              <w:t>Kehaline kasvatus</w:t>
            </w:r>
            <w:r w:rsidR="00334BA4">
              <w:rPr>
                <w:rFonts w:ascii="Times New Roman" w:hAnsi="Times New Roman" w:cs="Times New Roman"/>
              </w:rPr>
              <w:t xml:space="preserve">. </w:t>
            </w:r>
            <w:r w:rsidRPr="007F6D5D">
              <w:rPr>
                <w:rFonts w:ascii="Times New Roman" w:hAnsi="Times New Roman" w:cs="Times New Roman"/>
              </w:rPr>
              <w:t>Liikumine kujundites</w:t>
            </w:r>
          </w:p>
        </w:tc>
      </w:tr>
    </w:tbl>
    <w:p w14:paraId="1086E3D1" w14:textId="77777777" w:rsidR="007F6D5D" w:rsidRDefault="007F6D5D" w:rsidP="0065446A">
      <w:pPr>
        <w:pStyle w:val="Loendilik"/>
        <w:ind w:left="765"/>
        <w:jc w:val="both"/>
        <w:rPr>
          <w:rFonts w:ascii="Times New Roman" w:hAnsi="Times New Roman" w:cs="Times New Roman"/>
        </w:rPr>
      </w:pPr>
    </w:p>
    <w:p w14:paraId="49445880" w14:textId="77777777" w:rsidR="00334BA4" w:rsidRDefault="00334BA4" w:rsidP="0065446A">
      <w:pPr>
        <w:pStyle w:val="Loendilik"/>
        <w:ind w:left="765"/>
        <w:jc w:val="both"/>
        <w:rPr>
          <w:rFonts w:ascii="Times New Roman" w:hAnsi="Times New Roman" w:cs="Times New Roman"/>
        </w:rPr>
      </w:pPr>
    </w:p>
    <w:p w14:paraId="59E16309" w14:textId="77777777" w:rsidR="00334BA4" w:rsidRDefault="00334BA4" w:rsidP="0065446A">
      <w:pPr>
        <w:pStyle w:val="Loendilik"/>
        <w:ind w:left="765"/>
        <w:jc w:val="both"/>
        <w:rPr>
          <w:rFonts w:ascii="Times New Roman" w:hAnsi="Times New Roman" w:cs="Times New Roman"/>
        </w:rPr>
      </w:pPr>
    </w:p>
    <w:p w14:paraId="62576922" w14:textId="77777777" w:rsidR="00334BA4" w:rsidRDefault="00334BA4" w:rsidP="0065446A">
      <w:pPr>
        <w:pStyle w:val="Loendilik"/>
        <w:ind w:left="765"/>
        <w:jc w:val="both"/>
        <w:rPr>
          <w:rFonts w:ascii="Times New Roman" w:hAnsi="Times New Roman" w:cs="Times New Roman"/>
        </w:rPr>
      </w:pPr>
    </w:p>
    <w:p w14:paraId="79BE9489" w14:textId="77777777" w:rsidR="00F16F72" w:rsidRDefault="00F16F72" w:rsidP="0065446A">
      <w:pPr>
        <w:pStyle w:val="Loendilik"/>
        <w:ind w:left="765"/>
        <w:jc w:val="both"/>
        <w:rPr>
          <w:rFonts w:ascii="Times New Roman" w:hAnsi="Times New Roman" w:cs="Times New Roman"/>
        </w:rPr>
      </w:pPr>
    </w:p>
    <w:p w14:paraId="317A7B2A" w14:textId="3E2729E7" w:rsidR="00334BA4" w:rsidRDefault="00C07D70" w:rsidP="0065446A">
      <w:pPr>
        <w:pStyle w:val="Loendilik"/>
        <w:ind w:left="765"/>
        <w:jc w:val="both"/>
        <w:rPr>
          <w:rFonts w:ascii="Times New Roman" w:hAnsi="Times New Roman" w:cs="Times New Roman"/>
        </w:rPr>
      </w:pPr>
      <w:r>
        <w:rPr>
          <w:rFonts w:ascii="Times New Roman" w:hAnsi="Times New Roman" w:cs="Times New Roman"/>
        </w:rPr>
        <w:t xml:space="preserve">3.2. </w:t>
      </w:r>
      <w:r w:rsidR="00334BA4" w:rsidRPr="00334BA4">
        <w:rPr>
          <w:rFonts w:ascii="Times New Roman" w:hAnsi="Times New Roman" w:cs="Times New Roman"/>
        </w:rPr>
        <w:t xml:space="preserve"> II kooliaste </w:t>
      </w:r>
    </w:p>
    <w:p w14:paraId="2317663F" w14:textId="77777777" w:rsidR="00F16F72" w:rsidRDefault="00F16F72" w:rsidP="0065446A">
      <w:pPr>
        <w:pStyle w:val="Loendilik"/>
        <w:ind w:left="765"/>
        <w:jc w:val="both"/>
        <w:rPr>
          <w:rFonts w:ascii="Times New Roman" w:hAnsi="Times New Roman" w:cs="Times New Roman"/>
        </w:rPr>
      </w:pPr>
    </w:p>
    <w:p w14:paraId="4F328628" w14:textId="33573BFA" w:rsidR="00334BA4" w:rsidRDefault="00334BA4" w:rsidP="0065446A">
      <w:pPr>
        <w:pStyle w:val="Loendilik"/>
        <w:ind w:left="765"/>
        <w:jc w:val="both"/>
        <w:rPr>
          <w:rFonts w:ascii="Times New Roman" w:hAnsi="Times New Roman" w:cs="Times New Roman"/>
        </w:rPr>
      </w:pPr>
      <w:r w:rsidRPr="00334BA4">
        <w:rPr>
          <w:rFonts w:ascii="Times New Roman" w:hAnsi="Times New Roman" w:cs="Times New Roman"/>
        </w:rPr>
        <w:t xml:space="preserve"> Taotletavad pädevused II kooliastmes </w:t>
      </w:r>
    </w:p>
    <w:p w14:paraId="32BF3AA2" w14:textId="77777777" w:rsidR="00334BA4" w:rsidRDefault="00334BA4" w:rsidP="0065446A">
      <w:pPr>
        <w:pStyle w:val="Loendilik"/>
        <w:ind w:left="765"/>
        <w:jc w:val="both"/>
        <w:rPr>
          <w:rFonts w:ascii="Times New Roman" w:hAnsi="Times New Roman" w:cs="Times New Roman"/>
        </w:rPr>
      </w:pPr>
      <w:r w:rsidRPr="00334BA4">
        <w:rPr>
          <w:rFonts w:ascii="Times New Roman" w:hAnsi="Times New Roman" w:cs="Times New Roman"/>
        </w:rPr>
        <w:t>• oskab keskenduda õppeülesannete täitmisele, oskab suunamise abil kasutada eakohaseid õpivõtteid (sealhulgas paaris- ja rühmatöövõtteid) olenevalt õppeülesande iseärasustest;</w:t>
      </w:r>
    </w:p>
    <w:p w14:paraId="449FD5E4" w14:textId="77777777" w:rsidR="00334BA4" w:rsidRDefault="00334BA4" w:rsidP="0065446A">
      <w:pPr>
        <w:pStyle w:val="Loendilik"/>
        <w:ind w:left="765"/>
        <w:jc w:val="both"/>
        <w:rPr>
          <w:rFonts w:ascii="Times New Roman" w:hAnsi="Times New Roman" w:cs="Times New Roman"/>
        </w:rPr>
      </w:pPr>
      <w:r w:rsidRPr="00334BA4">
        <w:rPr>
          <w:rFonts w:ascii="Times New Roman" w:hAnsi="Times New Roman" w:cs="Times New Roman"/>
        </w:rPr>
        <w:t xml:space="preserve"> • väärtustab oma rahvust ja kultuuri teiste rahvuste ning kultuuride seas, suhtub inimestesse eelarvamusteta, tunnustab inimeste, vaadete ja olukordade erinevusi ning mõistab kompromisside vajalikkust;</w:t>
      </w:r>
    </w:p>
    <w:p w14:paraId="3FE041D5" w14:textId="77777777" w:rsidR="00334BA4" w:rsidRDefault="00334BA4" w:rsidP="0065446A">
      <w:pPr>
        <w:pStyle w:val="Loendilik"/>
        <w:ind w:left="765"/>
        <w:jc w:val="both"/>
        <w:rPr>
          <w:rFonts w:ascii="Times New Roman" w:hAnsi="Times New Roman" w:cs="Times New Roman"/>
        </w:rPr>
      </w:pPr>
      <w:r w:rsidRPr="00334BA4">
        <w:rPr>
          <w:rFonts w:ascii="Times New Roman" w:hAnsi="Times New Roman" w:cs="Times New Roman"/>
        </w:rPr>
        <w:t xml:space="preserve"> • oskab oma tegevust kavandada ja hinnata ning tulemuse saavutamiseks vajalikke tegevusi valida ja rakendada, oma eksimusi näha ja tunnistada ning oma tegevust korrigeerida;</w:t>
      </w:r>
    </w:p>
    <w:p w14:paraId="54539F46" w14:textId="77777777" w:rsidR="00334BA4" w:rsidRDefault="00334BA4" w:rsidP="0065446A">
      <w:pPr>
        <w:pStyle w:val="Loendilik"/>
        <w:ind w:left="765"/>
        <w:jc w:val="both"/>
        <w:rPr>
          <w:rFonts w:ascii="Times New Roman" w:hAnsi="Times New Roman" w:cs="Times New Roman"/>
        </w:rPr>
      </w:pPr>
      <w:r w:rsidRPr="00334BA4">
        <w:rPr>
          <w:rFonts w:ascii="Times New Roman" w:hAnsi="Times New Roman" w:cs="Times New Roman"/>
        </w:rPr>
        <w:t xml:space="preserve"> • oskab oma arvamust väljendada, põhjendada ja kaitsta, teab oma tugevaid ja nõrku külgi ning püüab selgusele jõuda oma huvides;</w:t>
      </w:r>
    </w:p>
    <w:p w14:paraId="0057EEC6" w14:textId="77777777" w:rsidR="00334BA4" w:rsidRDefault="00334BA4" w:rsidP="0065446A">
      <w:pPr>
        <w:pStyle w:val="Loendilik"/>
        <w:ind w:left="765"/>
        <w:jc w:val="both"/>
        <w:rPr>
          <w:rFonts w:ascii="Times New Roman" w:hAnsi="Times New Roman" w:cs="Times New Roman"/>
        </w:rPr>
      </w:pPr>
      <w:r w:rsidRPr="00334BA4">
        <w:rPr>
          <w:rFonts w:ascii="Times New Roman" w:hAnsi="Times New Roman" w:cs="Times New Roman"/>
        </w:rPr>
        <w:t xml:space="preserve"> • väärtustab säästvat eluviisi, oskab esitada loodusteaduslikke küsimusi ja hankida loodusteaduslikku teavet, oskab looduses käituda, huvitub loodusest ja looduse uurimisest; </w:t>
      </w:r>
    </w:p>
    <w:p w14:paraId="02472BE5" w14:textId="77777777" w:rsidR="00334BA4" w:rsidRDefault="00334BA4" w:rsidP="0065446A">
      <w:pPr>
        <w:pStyle w:val="Loendilik"/>
        <w:ind w:left="765"/>
        <w:jc w:val="both"/>
        <w:rPr>
          <w:rFonts w:ascii="Times New Roman" w:hAnsi="Times New Roman" w:cs="Times New Roman"/>
        </w:rPr>
      </w:pPr>
      <w:r w:rsidRPr="00334BA4">
        <w:rPr>
          <w:rFonts w:ascii="Times New Roman" w:hAnsi="Times New Roman" w:cs="Times New Roman"/>
        </w:rPr>
        <w:t xml:space="preserve">• oskab kasutada arvutit ja internetti suhtlusvahendina ning oskab arvutiga vormistada tekste; </w:t>
      </w:r>
    </w:p>
    <w:p w14:paraId="5E47B63E" w14:textId="77777777" w:rsidR="00334BA4" w:rsidRDefault="00334BA4" w:rsidP="0065446A">
      <w:pPr>
        <w:pStyle w:val="Loendilik"/>
        <w:ind w:left="765"/>
        <w:jc w:val="both"/>
        <w:rPr>
          <w:rFonts w:ascii="Times New Roman" w:hAnsi="Times New Roman" w:cs="Times New Roman"/>
        </w:rPr>
      </w:pPr>
      <w:r w:rsidRPr="00334BA4">
        <w:rPr>
          <w:rFonts w:ascii="Times New Roman" w:hAnsi="Times New Roman" w:cs="Times New Roman"/>
        </w:rPr>
        <w:lastRenderedPageBreak/>
        <w:t xml:space="preserve">• oskab leida vastuseid oma küsimustele, hankida erinevatest allikatest vajalikku teavet, seda tõlgendada, kasutada ja edastada; oskab teha vahet faktil ja arvamusel; </w:t>
      </w:r>
    </w:p>
    <w:p w14:paraId="018AC906" w14:textId="77777777" w:rsidR="00334BA4" w:rsidRDefault="00334BA4" w:rsidP="0065446A">
      <w:pPr>
        <w:pStyle w:val="Loendilik"/>
        <w:ind w:left="765"/>
        <w:jc w:val="both"/>
        <w:rPr>
          <w:rFonts w:ascii="Times New Roman" w:hAnsi="Times New Roman" w:cs="Times New Roman"/>
        </w:rPr>
      </w:pPr>
      <w:r w:rsidRPr="00334BA4">
        <w:rPr>
          <w:rFonts w:ascii="Times New Roman" w:hAnsi="Times New Roman" w:cs="Times New Roman"/>
        </w:rPr>
        <w:t xml:space="preserve">• tunnetab end oma riigi kodanikuna ning järgib ühiselu norme; </w:t>
      </w:r>
    </w:p>
    <w:p w14:paraId="17B36CDF" w14:textId="77777777" w:rsidR="00334BA4" w:rsidRDefault="00334BA4" w:rsidP="0065446A">
      <w:pPr>
        <w:pStyle w:val="Loendilik"/>
        <w:ind w:left="765"/>
        <w:jc w:val="both"/>
        <w:rPr>
          <w:rFonts w:ascii="Times New Roman" w:hAnsi="Times New Roman" w:cs="Times New Roman"/>
        </w:rPr>
      </w:pPr>
      <w:r w:rsidRPr="00334BA4">
        <w:rPr>
          <w:rFonts w:ascii="Times New Roman" w:hAnsi="Times New Roman" w:cs="Times New Roman"/>
        </w:rPr>
        <w:t xml:space="preserve">• väärtustab kunstiloomingut ning suudab end kunstivahendite abil väljendada; </w:t>
      </w:r>
    </w:p>
    <w:p w14:paraId="7C4BE3EC" w14:textId="77777777" w:rsidR="00334BA4" w:rsidRDefault="00334BA4" w:rsidP="0065446A">
      <w:pPr>
        <w:pStyle w:val="Loendilik"/>
        <w:ind w:left="765"/>
        <w:jc w:val="both"/>
        <w:rPr>
          <w:rFonts w:ascii="Times New Roman" w:hAnsi="Times New Roman" w:cs="Times New Roman"/>
        </w:rPr>
      </w:pPr>
      <w:r w:rsidRPr="00334BA4">
        <w:rPr>
          <w:rFonts w:ascii="Times New Roman" w:hAnsi="Times New Roman" w:cs="Times New Roman"/>
        </w:rPr>
        <w:t xml:space="preserve">• väärtustab tervislikke eluviise, on teadlik tervist kahjustavatest teguritest ja sõltuvusainete ohtlikkusest; </w:t>
      </w:r>
    </w:p>
    <w:p w14:paraId="39EAEF72" w14:textId="59646A39" w:rsidR="00334BA4" w:rsidRDefault="00334BA4" w:rsidP="0065446A">
      <w:pPr>
        <w:pStyle w:val="Loendilik"/>
        <w:ind w:left="765"/>
        <w:jc w:val="both"/>
        <w:rPr>
          <w:rFonts w:ascii="Times New Roman" w:hAnsi="Times New Roman" w:cs="Times New Roman"/>
        </w:rPr>
      </w:pPr>
      <w:r w:rsidRPr="00334BA4">
        <w:rPr>
          <w:rFonts w:ascii="Times New Roman" w:hAnsi="Times New Roman" w:cs="Times New Roman"/>
        </w:rPr>
        <w:t>• on leidnud endale sobiva harrastuse.</w:t>
      </w:r>
    </w:p>
    <w:p w14:paraId="2F2768DB" w14:textId="77777777" w:rsidR="00765E01" w:rsidRDefault="00765E01" w:rsidP="0065446A">
      <w:pPr>
        <w:pStyle w:val="Loendilik"/>
        <w:ind w:left="765"/>
        <w:jc w:val="both"/>
        <w:rPr>
          <w:rFonts w:ascii="Times New Roman" w:hAnsi="Times New Roman" w:cs="Times New Roman"/>
        </w:rPr>
      </w:pPr>
    </w:p>
    <w:p w14:paraId="76C28DC0" w14:textId="77777777" w:rsidR="00765E01" w:rsidRDefault="00765E01" w:rsidP="0065446A">
      <w:pPr>
        <w:pStyle w:val="Loendilik"/>
        <w:ind w:left="765"/>
        <w:jc w:val="both"/>
        <w:rPr>
          <w:rFonts w:ascii="Times New Roman" w:hAnsi="Times New Roman" w:cs="Times New Roman"/>
        </w:rPr>
      </w:pPr>
    </w:p>
    <w:p w14:paraId="405609BC" w14:textId="77777777" w:rsidR="00765E01" w:rsidRDefault="00765E01" w:rsidP="0065446A">
      <w:pPr>
        <w:pStyle w:val="Loendilik"/>
        <w:ind w:left="765"/>
        <w:jc w:val="both"/>
        <w:rPr>
          <w:rFonts w:ascii="Times New Roman" w:hAnsi="Times New Roman" w:cs="Times New Roman"/>
        </w:rPr>
      </w:pPr>
    </w:p>
    <w:p w14:paraId="50096422" w14:textId="77777777" w:rsidR="00765E01" w:rsidRDefault="00765E01" w:rsidP="0065446A">
      <w:pPr>
        <w:pStyle w:val="Loendilik"/>
        <w:ind w:left="765"/>
        <w:jc w:val="both"/>
        <w:rPr>
          <w:rFonts w:ascii="Times New Roman" w:hAnsi="Times New Roman" w:cs="Times New Roman"/>
        </w:rPr>
      </w:pPr>
    </w:p>
    <w:p w14:paraId="1A3AF062" w14:textId="77777777" w:rsidR="00334BA4" w:rsidRDefault="00334BA4" w:rsidP="0065446A">
      <w:pPr>
        <w:pStyle w:val="Loendilik"/>
        <w:ind w:left="765"/>
        <w:jc w:val="both"/>
        <w:rPr>
          <w:rFonts w:ascii="Times New Roman" w:hAnsi="Times New Roman" w:cs="Times New Roman"/>
        </w:rPr>
      </w:pPr>
    </w:p>
    <w:p w14:paraId="3133AC0A" w14:textId="15B7E240" w:rsidR="00334BA4" w:rsidRDefault="00334BA4" w:rsidP="0065446A">
      <w:pPr>
        <w:pStyle w:val="Loendilik"/>
        <w:ind w:left="765"/>
        <w:jc w:val="both"/>
        <w:rPr>
          <w:rFonts w:ascii="Times New Roman" w:hAnsi="Times New Roman" w:cs="Times New Roman"/>
        </w:rPr>
      </w:pPr>
      <w:r w:rsidRPr="00334BA4">
        <w:rPr>
          <w:rFonts w:ascii="Times New Roman" w:hAnsi="Times New Roman" w:cs="Times New Roman"/>
        </w:rPr>
        <w:t>3.2</w:t>
      </w:r>
      <w:r w:rsidR="00765E01">
        <w:rPr>
          <w:rFonts w:ascii="Times New Roman" w:hAnsi="Times New Roman" w:cs="Times New Roman"/>
        </w:rPr>
        <w:t>.1.</w:t>
      </w:r>
      <w:r w:rsidRPr="00334BA4">
        <w:rPr>
          <w:rFonts w:ascii="Times New Roman" w:hAnsi="Times New Roman" w:cs="Times New Roman"/>
        </w:rPr>
        <w:t xml:space="preserve"> Kunstiõpetuse ainekava IV klassile</w:t>
      </w:r>
    </w:p>
    <w:p w14:paraId="217572B3" w14:textId="77777777" w:rsidR="00334BA4" w:rsidRDefault="00334BA4" w:rsidP="0065446A">
      <w:pPr>
        <w:pStyle w:val="Loendilik"/>
        <w:ind w:left="765"/>
        <w:jc w:val="both"/>
        <w:rPr>
          <w:rFonts w:ascii="Times New Roman" w:hAnsi="Times New Roman" w:cs="Times New Roman"/>
        </w:rPr>
      </w:pPr>
    </w:p>
    <w:tbl>
      <w:tblPr>
        <w:tblStyle w:val="Kontuurtabel"/>
        <w:tblW w:w="14317" w:type="dxa"/>
        <w:tblInd w:w="137" w:type="dxa"/>
        <w:tblLook w:val="04A0" w:firstRow="1" w:lastRow="0" w:firstColumn="1" w:lastColumn="0" w:noHBand="0" w:noVBand="1"/>
      </w:tblPr>
      <w:tblGrid>
        <w:gridCol w:w="2835"/>
        <w:gridCol w:w="4406"/>
        <w:gridCol w:w="3308"/>
        <w:gridCol w:w="3768"/>
      </w:tblGrid>
      <w:tr w:rsidR="00334BA4" w14:paraId="0E9E912D" w14:textId="77777777" w:rsidTr="50D0D478">
        <w:tc>
          <w:tcPr>
            <w:tcW w:w="2835" w:type="dxa"/>
          </w:tcPr>
          <w:p w14:paraId="70AA339D" w14:textId="055F8D82"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xml:space="preserve">Teema </w:t>
            </w:r>
          </w:p>
        </w:tc>
        <w:tc>
          <w:tcPr>
            <w:tcW w:w="4406" w:type="dxa"/>
          </w:tcPr>
          <w:p w14:paraId="4C8B035F" w14:textId="44B8AC76"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t>Õppesisu ja mõisted</w:t>
            </w:r>
          </w:p>
        </w:tc>
        <w:tc>
          <w:tcPr>
            <w:tcW w:w="3308" w:type="dxa"/>
          </w:tcPr>
          <w:p w14:paraId="0C0D3EBD" w14:textId="0736BF1D"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xml:space="preserve"> Taotletavad õppetulemused </w:t>
            </w:r>
          </w:p>
        </w:tc>
        <w:tc>
          <w:tcPr>
            <w:tcW w:w="3768" w:type="dxa"/>
          </w:tcPr>
          <w:p w14:paraId="732C895C" w14:textId="52BEFD75"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xml:space="preserve"> Lõiming teiste õppeainetega</w:t>
            </w:r>
          </w:p>
        </w:tc>
      </w:tr>
      <w:tr w:rsidR="00334BA4" w14:paraId="0BD93979" w14:textId="77777777" w:rsidTr="50D0D478">
        <w:tc>
          <w:tcPr>
            <w:tcW w:w="2835" w:type="dxa"/>
          </w:tcPr>
          <w:p w14:paraId="2DDF5545" w14:textId="77777777" w:rsidR="00F16F72" w:rsidRDefault="00334BA4" w:rsidP="0065446A">
            <w:pPr>
              <w:pStyle w:val="Loendilik"/>
              <w:ind w:left="0"/>
              <w:jc w:val="both"/>
              <w:rPr>
                <w:rFonts w:ascii="Times New Roman" w:hAnsi="Times New Roman" w:cs="Times New Roman"/>
              </w:rPr>
            </w:pPr>
            <w:r w:rsidRPr="00334BA4">
              <w:rPr>
                <w:rFonts w:ascii="Times New Roman" w:hAnsi="Times New Roman" w:cs="Times New Roman"/>
              </w:rPr>
              <w:t>Kujutamis- ja vormiõpetus</w:t>
            </w:r>
          </w:p>
          <w:p w14:paraId="34B72460" w14:textId="77777777" w:rsidR="00F16F72" w:rsidRDefault="00F16F72" w:rsidP="0065446A">
            <w:pPr>
              <w:pStyle w:val="Loendilik"/>
              <w:ind w:left="0"/>
              <w:jc w:val="both"/>
              <w:rPr>
                <w:rFonts w:ascii="Times New Roman" w:hAnsi="Times New Roman" w:cs="Times New Roman"/>
              </w:rPr>
            </w:pPr>
          </w:p>
          <w:p w14:paraId="755142C5" w14:textId="77777777" w:rsidR="00F16F72" w:rsidRDefault="00F16F72" w:rsidP="0065446A">
            <w:pPr>
              <w:pStyle w:val="Loendilik"/>
              <w:ind w:left="0"/>
              <w:jc w:val="both"/>
              <w:rPr>
                <w:rFonts w:ascii="Times New Roman" w:hAnsi="Times New Roman" w:cs="Times New Roman"/>
              </w:rPr>
            </w:pPr>
          </w:p>
          <w:p w14:paraId="35A0C9DE" w14:textId="77777777" w:rsidR="00F16F72" w:rsidRDefault="00F16F72" w:rsidP="0065446A">
            <w:pPr>
              <w:pStyle w:val="Loendilik"/>
              <w:ind w:left="0"/>
              <w:jc w:val="both"/>
              <w:rPr>
                <w:rFonts w:ascii="Times New Roman" w:hAnsi="Times New Roman" w:cs="Times New Roman"/>
              </w:rPr>
            </w:pPr>
          </w:p>
          <w:p w14:paraId="1B3C1579" w14:textId="77777777" w:rsidR="00F16F72" w:rsidRDefault="00F16F72" w:rsidP="0065446A">
            <w:pPr>
              <w:pStyle w:val="Loendilik"/>
              <w:ind w:left="0"/>
              <w:jc w:val="both"/>
              <w:rPr>
                <w:rFonts w:ascii="Times New Roman" w:hAnsi="Times New Roman" w:cs="Times New Roman"/>
              </w:rPr>
            </w:pPr>
          </w:p>
          <w:p w14:paraId="1F3B18D6" w14:textId="77777777" w:rsidR="00F16F72" w:rsidRDefault="00F16F72" w:rsidP="0065446A">
            <w:pPr>
              <w:pStyle w:val="Loendilik"/>
              <w:ind w:left="0"/>
              <w:jc w:val="both"/>
              <w:rPr>
                <w:rFonts w:ascii="Times New Roman" w:hAnsi="Times New Roman" w:cs="Times New Roman"/>
              </w:rPr>
            </w:pPr>
          </w:p>
          <w:p w14:paraId="30B41C7D" w14:textId="77777777" w:rsidR="00F16F72" w:rsidRDefault="00F16F72" w:rsidP="0065446A">
            <w:pPr>
              <w:pStyle w:val="Loendilik"/>
              <w:ind w:left="0"/>
              <w:jc w:val="both"/>
              <w:rPr>
                <w:rFonts w:ascii="Times New Roman" w:hAnsi="Times New Roman" w:cs="Times New Roman"/>
              </w:rPr>
            </w:pPr>
          </w:p>
          <w:p w14:paraId="3E11A7D3" w14:textId="77777777" w:rsidR="006A1D00" w:rsidRDefault="006A1D00" w:rsidP="0065446A">
            <w:pPr>
              <w:pStyle w:val="Loendilik"/>
              <w:ind w:left="0"/>
              <w:jc w:val="both"/>
              <w:rPr>
                <w:rFonts w:ascii="Times New Roman" w:hAnsi="Times New Roman" w:cs="Times New Roman"/>
              </w:rPr>
            </w:pPr>
          </w:p>
          <w:p w14:paraId="7038D636" w14:textId="77777777" w:rsidR="006A1D00"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xml:space="preserve"> Värviõpetus</w:t>
            </w:r>
          </w:p>
          <w:p w14:paraId="4E81DAC2" w14:textId="77777777" w:rsidR="006A1D00" w:rsidRDefault="006A1D00" w:rsidP="0065446A">
            <w:pPr>
              <w:pStyle w:val="Loendilik"/>
              <w:ind w:left="0"/>
              <w:jc w:val="both"/>
              <w:rPr>
                <w:rFonts w:ascii="Times New Roman" w:hAnsi="Times New Roman" w:cs="Times New Roman"/>
              </w:rPr>
            </w:pPr>
          </w:p>
          <w:p w14:paraId="5C4463F2" w14:textId="77777777" w:rsidR="006A1D00" w:rsidRDefault="006A1D00" w:rsidP="0065446A">
            <w:pPr>
              <w:pStyle w:val="Loendilik"/>
              <w:ind w:left="0"/>
              <w:jc w:val="both"/>
              <w:rPr>
                <w:rFonts w:ascii="Times New Roman" w:hAnsi="Times New Roman" w:cs="Times New Roman"/>
              </w:rPr>
            </w:pPr>
          </w:p>
          <w:p w14:paraId="16762F7B" w14:textId="77777777" w:rsidR="006A1D00" w:rsidRDefault="006A1D00" w:rsidP="0065446A">
            <w:pPr>
              <w:pStyle w:val="Loendilik"/>
              <w:ind w:left="0"/>
              <w:jc w:val="both"/>
              <w:rPr>
                <w:rFonts w:ascii="Times New Roman" w:hAnsi="Times New Roman" w:cs="Times New Roman"/>
              </w:rPr>
            </w:pPr>
          </w:p>
          <w:p w14:paraId="0A144A40" w14:textId="77777777" w:rsidR="006A1D00" w:rsidRDefault="006A1D00" w:rsidP="0065446A">
            <w:pPr>
              <w:pStyle w:val="Loendilik"/>
              <w:ind w:left="0"/>
              <w:jc w:val="both"/>
              <w:rPr>
                <w:rFonts w:ascii="Times New Roman" w:hAnsi="Times New Roman" w:cs="Times New Roman"/>
              </w:rPr>
            </w:pPr>
          </w:p>
          <w:p w14:paraId="5B5D9249" w14:textId="77777777" w:rsidR="006A1D00" w:rsidRDefault="006A1D00" w:rsidP="0065446A">
            <w:pPr>
              <w:pStyle w:val="Loendilik"/>
              <w:ind w:left="0"/>
              <w:jc w:val="both"/>
              <w:rPr>
                <w:rFonts w:ascii="Times New Roman" w:hAnsi="Times New Roman" w:cs="Times New Roman"/>
              </w:rPr>
            </w:pPr>
          </w:p>
          <w:p w14:paraId="5E1728A8" w14:textId="477129CE"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xml:space="preserve"> Disain</w:t>
            </w:r>
          </w:p>
          <w:p w14:paraId="36D2C3DA" w14:textId="77777777" w:rsidR="006A1D00" w:rsidRDefault="006A1D00" w:rsidP="0065446A">
            <w:pPr>
              <w:pStyle w:val="Loendilik"/>
              <w:ind w:left="0"/>
              <w:jc w:val="both"/>
              <w:rPr>
                <w:rFonts w:ascii="Times New Roman" w:hAnsi="Times New Roman" w:cs="Times New Roman"/>
              </w:rPr>
            </w:pPr>
          </w:p>
          <w:p w14:paraId="5AA2E6A9" w14:textId="77777777" w:rsidR="006A1D00" w:rsidRDefault="006A1D00" w:rsidP="0065446A">
            <w:pPr>
              <w:pStyle w:val="Loendilik"/>
              <w:ind w:left="0"/>
              <w:jc w:val="both"/>
              <w:rPr>
                <w:rFonts w:ascii="Times New Roman" w:hAnsi="Times New Roman" w:cs="Times New Roman"/>
              </w:rPr>
            </w:pPr>
          </w:p>
          <w:p w14:paraId="2DF174F5" w14:textId="77777777" w:rsidR="006A1D00" w:rsidRDefault="006A1D00" w:rsidP="0065446A">
            <w:pPr>
              <w:pStyle w:val="Loendilik"/>
              <w:ind w:left="0"/>
              <w:jc w:val="both"/>
              <w:rPr>
                <w:rFonts w:ascii="Times New Roman" w:hAnsi="Times New Roman" w:cs="Times New Roman"/>
              </w:rPr>
            </w:pPr>
          </w:p>
          <w:p w14:paraId="6C040EB0" w14:textId="77777777" w:rsidR="00311DAF" w:rsidRDefault="00311DAF" w:rsidP="0065446A">
            <w:pPr>
              <w:pStyle w:val="Loendilik"/>
              <w:ind w:left="0"/>
              <w:jc w:val="both"/>
              <w:rPr>
                <w:rFonts w:ascii="Times New Roman" w:hAnsi="Times New Roman" w:cs="Times New Roman"/>
              </w:rPr>
            </w:pPr>
          </w:p>
          <w:p w14:paraId="0D117843" w14:textId="77777777" w:rsidR="00311DAF" w:rsidRDefault="00311DAF" w:rsidP="0065446A">
            <w:pPr>
              <w:pStyle w:val="Loendilik"/>
              <w:ind w:left="0"/>
              <w:jc w:val="both"/>
              <w:rPr>
                <w:rFonts w:ascii="Times New Roman" w:hAnsi="Times New Roman" w:cs="Times New Roman"/>
              </w:rPr>
            </w:pPr>
          </w:p>
          <w:p w14:paraId="74341D79" w14:textId="02E98241"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t>Kõnelused kunstist</w:t>
            </w:r>
          </w:p>
        </w:tc>
        <w:tc>
          <w:tcPr>
            <w:tcW w:w="4406" w:type="dxa"/>
          </w:tcPr>
          <w:p w14:paraId="3BC713D5" w14:textId="3BC4CB01" w:rsidR="00F16F72" w:rsidRDefault="00334BA4" w:rsidP="0065446A">
            <w:pPr>
              <w:pStyle w:val="Loendilik"/>
              <w:ind w:left="0"/>
              <w:jc w:val="both"/>
              <w:rPr>
                <w:rFonts w:ascii="Times New Roman" w:hAnsi="Times New Roman" w:cs="Times New Roman"/>
              </w:rPr>
            </w:pPr>
            <w:r w:rsidRPr="50D0D478">
              <w:rPr>
                <w:rFonts w:ascii="Times New Roman" w:hAnsi="Times New Roman" w:cs="Times New Roman"/>
              </w:rPr>
              <w:t>Ümbruse kujutamine-</w:t>
            </w:r>
            <w:r w:rsidR="7AA69855" w:rsidRPr="50D0D478">
              <w:rPr>
                <w:rFonts w:ascii="Times New Roman" w:hAnsi="Times New Roman" w:cs="Times New Roman"/>
              </w:rPr>
              <w:t xml:space="preserve"> </w:t>
            </w:r>
            <w:r w:rsidRPr="50D0D478">
              <w:rPr>
                <w:rFonts w:ascii="Times New Roman" w:hAnsi="Times New Roman" w:cs="Times New Roman"/>
              </w:rPr>
              <w:t xml:space="preserve">Erinevate objektide kujutamine: erinevad majad linnas ja maal. Pildiruum - </w:t>
            </w:r>
            <w:proofErr w:type="spellStart"/>
            <w:r w:rsidRPr="50D0D478">
              <w:rPr>
                <w:rFonts w:ascii="Times New Roman" w:hAnsi="Times New Roman" w:cs="Times New Roman"/>
              </w:rPr>
              <w:t>ruumilisuse</w:t>
            </w:r>
            <w:proofErr w:type="spellEnd"/>
            <w:r w:rsidRPr="50D0D478">
              <w:rPr>
                <w:rFonts w:ascii="Times New Roman" w:hAnsi="Times New Roman" w:cs="Times New Roman"/>
              </w:rPr>
              <w:t xml:space="preserve"> edastamine (esemete suurussuhted).</w:t>
            </w:r>
          </w:p>
          <w:p w14:paraId="544B1E6A" w14:textId="77777777" w:rsidR="006A1D00"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xml:space="preserve"> Kompositsioon - tasakaal, domineeriv osa pildil, koloriit, liikuvus. Inimene tegevuses, nägu, meeleolu, liikumise kujutamine. Geomeetria</w:t>
            </w:r>
          </w:p>
          <w:p w14:paraId="3B023353" w14:textId="77777777" w:rsidR="006A1D00"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xml:space="preserve"> Ühe värvi erinevad toonid (nt kollakas-, sinakas pruunikasroheline); kolmanda astme värvide saamine esimese ja teise astme värvide segamise teel; piiratud arvu värvidega maalimine (ka monokroomselt); koloriit (soe ja külm). </w:t>
            </w:r>
          </w:p>
          <w:p w14:paraId="181445D3" w14:textId="54ED093B" w:rsidR="00311DAF" w:rsidRDefault="00334BA4" w:rsidP="0065446A">
            <w:pPr>
              <w:pStyle w:val="Loendilik"/>
              <w:ind w:left="0"/>
              <w:jc w:val="both"/>
              <w:rPr>
                <w:rFonts w:ascii="Times New Roman" w:hAnsi="Times New Roman" w:cs="Times New Roman"/>
              </w:rPr>
            </w:pPr>
            <w:r w:rsidRPr="50D0D478">
              <w:rPr>
                <w:rFonts w:ascii="Times New Roman" w:hAnsi="Times New Roman" w:cs="Times New Roman"/>
              </w:rPr>
              <w:t xml:space="preserve">Märgid-liiklusmärgid ja nendest tulenevalt uute märkide kujundamine. (Nime) </w:t>
            </w:r>
            <w:r w:rsidR="70D057CD" w:rsidRPr="50D0D478">
              <w:rPr>
                <w:rFonts w:ascii="Times New Roman" w:hAnsi="Times New Roman" w:cs="Times New Roman"/>
              </w:rPr>
              <w:t>t</w:t>
            </w:r>
            <w:r w:rsidRPr="50D0D478">
              <w:rPr>
                <w:rFonts w:ascii="Times New Roman" w:hAnsi="Times New Roman" w:cs="Times New Roman"/>
              </w:rPr>
              <w:t xml:space="preserve">ähtede kujundamine. Foto, digitaalgraafika ja video kasutamine lähiümbruse uurimisel .(võimalusel). Ilmastiku-nähtuste jäädvustamine </w:t>
            </w:r>
          </w:p>
          <w:p w14:paraId="22F541DE" w14:textId="77777777" w:rsidR="00311DAF" w:rsidRDefault="00334BA4" w:rsidP="0065446A">
            <w:pPr>
              <w:pStyle w:val="Loendilik"/>
              <w:ind w:left="0"/>
              <w:jc w:val="both"/>
              <w:rPr>
                <w:rFonts w:ascii="Times New Roman" w:hAnsi="Times New Roman" w:cs="Times New Roman"/>
              </w:rPr>
            </w:pPr>
            <w:r w:rsidRPr="00334BA4">
              <w:rPr>
                <w:rFonts w:ascii="Times New Roman" w:hAnsi="Times New Roman" w:cs="Times New Roman"/>
              </w:rPr>
              <w:lastRenderedPageBreak/>
              <w:t>Trükiste, filmide, koomiksite, arvutimängude, reklaamide pildikeele ja kujundamise uurimine ja võrdlemine. Kunstiteoste analüüs, kunstiürituste külastamine, nähtu põhjal arutelu, Erinevad mineviku ja nüüdiskunsti teosed Eestis ja maailmas, kultuuride eripärad. Värvi roll suurteostes. Rahvakunst-tikandid, vöökirjad.</w:t>
            </w:r>
          </w:p>
          <w:p w14:paraId="0E5B98A8" w14:textId="342B4FC2" w:rsidR="00334BA4" w:rsidRDefault="2E0CD1B1" w:rsidP="0065446A">
            <w:pPr>
              <w:pStyle w:val="Loendilik"/>
              <w:ind w:left="0"/>
              <w:jc w:val="both"/>
              <w:rPr>
                <w:rFonts w:ascii="Times New Roman" w:hAnsi="Times New Roman" w:cs="Times New Roman"/>
              </w:rPr>
            </w:pPr>
            <w:r w:rsidRPr="51FBEE1C">
              <w:rPr>
                <w:rFonts w:ascii="Times New Roman" w:hAnsi="Times New Roman" w:cs="Times New Roman"/>
              </w:rPr>
              <w:t xml:space="preserve">Kasutatavad tehnikad ja materjalid: </w:t>
            </w:r>
            <w:r w:rsidR="14755BAF" w:rsidRPr="51FBEE1C">
              <w:rPr>
                <w:rFonts w:ascii="Times New Roman" w:hAnsi="Times New Roman" w:cs="Times New Roman"/>
              </w:rPr>
              <w:t>J</w:t>
            </w:r>
            <w:r w:rsidRPr="51FBEE1C">
              <w:rPr>
                <w:rFonts w:ascii="Times New Roman" w:hAnsi="Times New Roman" w:cs="Times New Roman"/>
              </w:rPr>
              <w:t>oonistamine grafiit-, värvi-, vilt- ja pastapliiatsiga; graafikatehnikad</w:t>
            </w:r>
            <w:r w:rsidR="1545FAD1" w:rsidRPr="51FBEE1C">
              <w:rPr>
                <w:rFonts w:ascii="Times New Roman" w:hAnsi="Times New Roman" w:cs="Times New Roman"/>
              </w:rPr>
              <w:t xml:space="preserve">. </w:t>
            </w:r>
            <w:r w:rsidRPr="51FBEE1C">
              <w:rPr>
                <w:rFonts w:ascii="Times New Roman" w:hAnsi="Times New Roman" w:cs="Times New Roman"/>
              </w:rPr>
              <w:t>Loob erinevaid tekstuure ja faktuure. Kasutab tehnilisi abivahendeid (joonlaud, sirkel) vastavalt vajadusele ja võimalustele</w:t>
            </w:r>
          </w:p>
        </w:tc>
        <w:tc>
          <w:tcPr>
            <w:tcW w:w="3308" w:type="dxa"/>
          </w:tcPr>
          <w:p w14:paraId="3481DAB1" w14:textId="77777777"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lastRenderedPageBreak/>
              <w:t xml:space="preserve">• Hindab mõõtmise ja võrdlemise abil objektide ning objekti elementide vahelisi suurussuhteid. </w:t>
            </w:r>
          </w:p>
          <w:p w14:paraId="0CB1B5D5" w14:textId="77777777"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xml:space="preserve">• Kujutab vaatluse järgi ees asetsevaid objekte arvestades nende kuju, suurussuhteid ja paiknemist üksteise suhtes. </w:t>
            </w:r>
          </w:p>
          <w:p w14:paraId="51DF051F" w14:textId="77777777"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xml:space="preserve">• Arvestab täisfiguuri kujutamisel pea suurust ja jalgade pikkust terve kehapikkuse suhtes, näo kujutamisel silmade asukohta sellel. </w:t>
            </w:r>
          </w:p>
          <w:p w14:paraId="35E066C9" w14:textId="77777777"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xml:space="preserve">• Kujutab inimest erinevas asendis ja tegevuses. </w:t>
            </w:r>
          </w:p>
          <w:p w14:paraId="6DDB6ECC" w14:textId="77777777"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xml:space="preserve">• Segab ja kasutab maalimisel erinevaid toone. </w:t>
            </w:r>
          </w:p>
          <w:p w14:paraId="434C4B80" w14:textId="77777777"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xml:space="preserve">• Saab kolmanda astme värvid esimese ja teise astme värvide </w:t>
            </w:r>
            <w:r w:rsidRPr="00334BA4">
              <w:rPr>
                <w:rFonts w:ascii="Times New Roman" w:hAnsi="Times New Roman" w:cs="Times New Roman"/>
              </w:rPr>
              <w:lastRenderedPageBreak/>
              <w:t>segamise teel.</w:t>
            </w:r>
            <w:r w:rsidRPr="00334BA4">
              <w:t xml:space="preserve"> </w:t>
            </w:r>
            <w:r w:rsidRPr="00334BA4">
              <w:rPr>
                <w:rFonts w:ascii="Times New Roman" w:hAnsi="Times New Roman" w:cs="Times New Roman"/>
              </w:rPr>
              <w:t>• Eristab sooja ja külma koloriiti.</w:t>
            </w:r>
          </w:p>
          <w:p w14:paraId="5840AE9C" w14:textId="202743FA" w:rsidR="00334BA4" w:rsidRDefault="2E0CD1B1" w:rsidP="0065446A">
            <w:pPr>
              <w:pStyle w:val="Loendilik"/>
              <w:ind w:left="0"/>
              <w:jc w:val="both"/>
              <w:rPr>
                <w:rFonts w:ascii="Times New Roman" w:hAnsi="Times New Roman" w:cs="Times New Roman"/>
              </w:rPr>
            </w:pPr>
            <w:r w:rsidRPr="51FBEE1C">
              <w:rPr>
                <w:rFonts w:ascii="Times New Roman" w:hAnsi="Times New Roman" w:cs="Times New Roman"/>
              </w:rPr>
              <w:t xml:space="preserve">• Kujundab oma lähemat ümbrust (stend, klassiruum, oma tuba, mänguväljak jne) lähtudes otstarbest. </w:t>
            </w:r>
          </w:p>
          <w:p w14:paraId="3709ED68" w14:textId="77777777"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xml:space="preserve">• Analüüsib trükise kujunduse osi (kaanekujundus, kirjastiil, initsiaal, vinjett jne) ja terviklahendust. </w:t>
            </w:r>
          </w:p>
          <w:p w14:paraId="6AFC1582" w14:textId="44777D2D"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Kasutab õpitud ainealaseid mõisteid kõnes ja kirjas.</w:t>
            </w:r>
          </w:p>
        </w:tc>
        <w:tc>
          <w:tcPr>
            <w:tcW w:w="3768" w:type="dxa"/>
          </w:tcPr>
          <w:p w14:paraId="16F88CEC" w14:textId="77777777" w:rsidR="00FA72C7" w:rsidRDefault="00334BA4" w:rsidP="0065446A">
            <w:pPr>
              <w:pStyle w:val="Loendilik"/>
              <w:ind w:left="0"/>
              <w:jc w:val="both"/>
              <w:rPr>
                <w:rFonts w:ascii="Times New Roman" w:hAnsi="Times New Roman" w:cs="Times New Roman"/>
              </w:rPr>
            </w:pPr>
            <w:r w:rsidRPr="00334BA4">
              <w:rPr>
                <w:rFonts w:ascii="Times New Roman" w:hAnsi="Times New Roman" w:cs="Times New Roman"/>
              </w:rPr>
              <w:lastRenderedPageBreak/>
              <w:t>Eesti keel- kunstnike töö eesti keele õpikutes, juturaamatutes, pildi kirjeldamine, õnnitluskaartide kirjutamine; kultuuri- sündmuste seostamine kirjandusega, väljendus.</w:t>
            </w:r>
          </w:p>
          <w:p w14:paraId="1B145C79" w14:textId="77777777" w:rsidR="00FA72C7" w:rsidRDefault="00FA72C7" w:rsidP="0065446A">
            <w:pPr>
              <w:pStyle w:val="Loendilik"/>
              <w:ind w:left="0"/>
              <w:jc w:val="both"/>
              <w:rPr>
                <w:rFonts w:ascii="Times New Roman" w:hAnsi="Times New Roman" w:cs="Times New Roman"/>
              </w:rPr>
            </w:pPr>
          </w:p>
          <w:p w14:paraId="78BA26C7" w14:textId="439BEC1E" w:rsidR="00FA72C7" w:rsidRDefault="2E0CD1B1" w:rsidP="0065446A">
            <w:pPr>
              <w:pStyle w:val="Loendilik"/>
              <w:ind w:left="0"/>
              <w:jc w:val="both"/>
              <w:rPr>
                <w:rFonts w:ascii="Times New Roman" w:hAnsi="Times New Roman" w:cs="Times New Roman"/>
              </w:rPr>
            </w:pPr>
            <w:r w:rsidRPr="51FBEE1C">
              <w:rPr>
                <w:rFonts w:ascii="Times New Roman" w:hAnsi="Times New Roman" w:cs="Times New Roman"/>
              </w:rPr>
              <w:t>Muusikaõpetus</w:t>
            </w:r>
            <w:r w:rsidR="179810B9" w:rsidRPr="51FBEE1C">
              <w:rPr>
                <w:rFonts w:ascii="Times New Roman" w:hAnsi="Times New Roman" w:cs="Times New Roman"/>
              </w:rPr>
              <w:t xml:space="preserve"> </w:t>
            </w:r>
            <w:r w:rsidRPr="51FBEE1C">
              <w:rPr>
                <w:rFonts w:ascii="Times New Roman" w:hAnsi="Times New Roman" w:cs="Times New Roman"/>
              </w:rPr>
              <w:t xml:space="preserve">temaatilised joonistused muusika kuulamise järgi. </w:t>
            </w:r>
          </w:p>
          <w:p w14:paraId="30DB5BFC" w14:textId="2A7E1353" w:rsidR="51FBEE1C" w:rsidRDefault="51FBEE1C" w:rsidP="51FBEE1C">
            <w:pPr>
              <w:pStyle w:val="Loendilik"/>
              <w:ind w:left="0"/>
              <w:jc w:val="both"/>
              <w:rPr>
                <w:rFonts w:ascii="Times New Roman" w:hAnsi="Times New Roman" w:cs="Times New Roman"/>
              </w:rPr>
            </w:pPr>
          </w:p>
          <w:p w14:paraId="6435DABB" w14:textId="77777777" w:rsidR="00FA72C7" w:rsidRDefault="00334BA4" w:rsidP="0065446A">
            <w:pPr>
              <w:pStyle w:val="Loendilik"/>
              <w:ind w:left="0"/>
              <w:jc w:val="both"/>
              <w:rPr>
                <w:rFonts w:ascii="Times New Roman" w:hAnsi="Times New Roman" w:cs="Times New Roman"/>
              </w:rPr>
            </w:pPr>
            <w:r w:rsidRPr="00334BA4">
              <w:rPr>
                <w:rFonts w:ascii="Times New Roman" w:hAnsi="Times New Roman" w:cs="Times New Roman"/>
              </w:rPr>
              <w:t xml:space="preserve">Tööõpetus - kunsti väljendusvahendid. Sümmeetria ja asümmeetria. Keskkonna kujundamine </w:t>
            </w:r>
            <w:proofErr w:type="spellStart"/>
            <w:r w:rsidRPr="00334BA4">
              <w:rPr>
                <w:rFonts w:ascii="Times New Roman" w:hAnsi="Times New Roman" w:cs="Times New Roman"/>
              </w:rPr>
              <w:t>sise</w:t>
            </w:r>
            <w:proofErr w:type="spellEnd"/>
            <w:r w:rsidRPr="00334BA4">
              <w:rPr>
                <w:rFonts w:ascii="Times New Roman" w:hAnsi="Times New Roman" w:cs="Times New Roman"/>
              </w:rPr>
              <w:t xml:space="preserve">- ja </w:t>
            </w:r>
            <w:proofErr w:type="spellStart"/>
            <w:r w:rsidRPr="00334BA4">
              <w:rPr>
                <w:rFonts w:ascii="Times New Roman" w:hAnsi="Times New Roman" w:cs="Times New Roman"/>
              </w:rPr>
              <w:t>välisruumis</w:t>
            </w:r>
            <w:proofErr w:type="spellEnd"/>
            <w:r w:rsidRPr="00334BA4">
              <w:rPr>
                <w:rFonts w:ascii="Times New Roman" w:hAnsi="Times New Roman" w:cs="Times New Roman"/>
              </w:rPr>
              <w:t xml:space="preserve">. Kombinatoorika geomeetrilistest elementidest ruumis ja tasapinnal. </w:t>
            </w:r>
          </w:p>
          <w:p w14:paraId="22F56C78" w14:textId="77777777" w:rsidR="00FA72C7" w:rsidRDefault="00FA72C7" w:rsidP="0065446A">
            <w:pPr>
              <w:pStyle w:val="Loendilik"/>
              <w:ind w:left="0"/>
              <w:jc w:val="both"/>
              <w:rPr>
                <w:rFonts w:ascii="Times New Roman" w:hAnsi="Times New Roman" w:cs="Times New Roman"/>
              </w:rPr>
            </w:pPr>
          </w:p>
          <w:p w14:paraId="40204F37" w14:textId="77777777" w:rsidR="00FA72C7" w:rsidRDefault="00334BA4" w:rsidP="0065446A">
            <w:pPr>
              <w:pStyle w:val="Loendilik"/>
              <w:ind w:left="0"/>
              <w:jc w:val="both"/>
              <w:rPr>
                <w:rFonts w:ascii="Times New Roman" w:hAnsi="Times New Roman" w:cs="Times New Roman"/>
              </w:rPr>
            </w:pPr>
            <w:r w:rsidRPr="00334BA4">
              <w:rPr>
                <w:rFonts w:ascii="Times New Roman" w:hAnsi="Times New Roman" w:cs="Times New Roman"/>
              </w:rPr>
              <w:t>Loodusõpetustemaatilised joonistused loodusest. Ilmastiku</w:t>
            </w:r>
            <w:r>
              <w:rPr>
                <w:rFonts w:ascii="Times New Roman" w:hAnsi="Times New Roman" w:cs="Times New Roman"/>
              </w:rPr>
              <w:t xml:space="preserve"> </w:t>
            </w:r>
            <w:r w:rsidRPr="00334BA4">
              <w:rPr>
                <w:rFonts w:ascii="Times New Roman" w:hAnsi="Times New Roman" w:cs="Times New Roman"/>
              </w:rPr>
              <w:t xml:space="preserve">kirjeldus (fotografeerimine) </w:t>
            </w:r>
          </w:p>
          <w:p w14:paraId="35CBA4AA" w14:textId="77777777" w:rsidR="00FA72C7" w:rsidRDefault="00FA72C7" w:rsidP="0065446A">
            <w:pPr>
              <w:pStyle w:val="Loendilik"/>
              <w:ind w:left="0"/>
              <w:jc w:val="both"/>
              <w:rPr>
                <w:rFonts w:ascii="Times New Roman" w:hAnsi="Times New Roman" w:cs="Times New Roman"/>
              </w:rPr>
            </w:pPr>
          </w:p>
          <w:p w14:paraId="63D20A12" w14:textId="328BBC82" w:rsidR="00334BA4" w:rsidRDefault="00334BA4" w:rsidP="0065446A">
            <w:pPr>
              <w:pStyle w:val="Loendilik"/>
              <w:ind w:left="0"/>
              <w:jc w:val="both"/>
              <w:rPr>
                <w:rFonts w:ascii="Times New Roman" w:hAnsi="Times New Roman" w:cs="Times New Roman"/>
              </w:rPr>
            </w:pPr>
            <w:r w:rsidRPr="00334BA4">
              <w:rPr>
                <w:rFonts w:ascii="Times New Roman" w:hAnsi="Times New Roman" w:cs="Times New Roman"/>
              </w:rPr>
              <w:lastRenderedPageBreak/>
              <w:t>Matemaatika - geomeetrilised kujundid. Mõõtmised.</w:t>
            </w:r>
          </w:p>
        </w:tc>
      </w:tr>
    </w:tbl>
    <w:p w14:paraId="64415AE1" w14:textId="3541BB5A" w:rsidR="51FBEE1C" w:rsidRDefault="51FBEE1C" w:rsidP="51FBEE1C">
      <w:pPr>
        <w:pStyle w:val="Loendilik"/>
        <w:ind w:left="765"/>
        <w:jc w:val="both"/>
        <w:rPr>
          <w:rFonts w:ascii="Times New Roman" w:hAnsi="Times New Roman" w:cs="Times New Roman"/>
        </w:rPr>
      </w:pPr>
    </w:p>
    <w:p w14:paraId="1A76F3C1" w14:textId="4408B2E2" w:rsidR="50D0D478" w:rsidRDefault="50D0D478" w:rsidP="50D0D478">
      <w:pPr>
        <w:pStyle w:val="Loendilik"/>
        <w:ind w:left="765"/>
        <w:jc w:val="both"/>
        <w:rPr>
          <w:rFonts w:ascii="Times New Roman" w:hAnsi="Times New Roman" w:cs="Times New Roman"/>
        </w:rPr>
      </w:pPr>
    </w:p>
    <w:p w14:paraId="61D6D2F8" w14:textId="16D9C657" w:rsidR="00334BA4" w:rsidRDefault="00FA72C7" w:rsidP="0065446A">
      <w:pPr>
        <w:pStyle w:val="Loendilik"/>
        <w:ind w:left="765"/>
        <w:jc w:val="both"/>
        <w:rPr>
          <w:rFonts w:ascii="Times New Roman" w:hAnsi="Times New Roman" w:cs="Times New Roman"/>
        </w:rPr>
      </w:pPr>
      <w:r w:rsidRPr="00FA72C7">
        <w:rPr>
          <w:rFonts w:ascii="Times New Roman" w:hAnsi="Times New Roman" w:cs="Times New Roman"/>
        </w:rPr>
        <w:t>2.3.3 Kunstiõpetuse ainekava V klassile</w:t>
      </w:r>
    </w:p>
    <w:p w14:paraId="46FDE19C" w14:textId="77777777" w:rsidR="008F32BD" w:rsidRDefault="008F32BD" w:rsidP="0065446A">
      <w:pPr>
        <w:pStyle w:val="Loendilik"/>
        <w:ind w:left="765"/>
        <w:jc w:val="both"/>
        <w:rPr>
          <w:rFonts w:ascii="Times New Roman" w:hAnsi="Times New Roman" w:cs="Times New Roman"/>
        </w:rPr>
      </w:pPr>
    </w:p>
    <w:tbl>
      <w:tblPr>
        <w:tblStyle w:val="Kontuurtabel"/>
        <w:tblW w:w="0" w:type="auto"/>
        <w:tblInd w:w="765" w:type="dxa"/>
        <w:tblLook w:val="04A0" w:firstRow="1" w:lastRow="0" w:firstColumn="1" w:lastColumn="0" w:noHBand="0" w:noVBand="1"/>
      </w:tblPr>
      <w:tblGrid>
        <w:gridCol w:w="3498"/>
        <w:gridCol w:w="3498"/>
        <w:gridCol w:w="3499"/>
        <w:gridCol w:w="3499"/>
      </w:tblGrid>
      <w:tr w:rsidR="00FA72C7" w14:paraId="2C6B483C" w14:textId="77777777" w:rsidTr="50D0D478">
        <w:tc>
          <w:tcPr>
            <w:tcW w:w="3498" w:type="dxa"/>
          </w:tcPr>
          <w:p w14:paraId="162BABBB" w14:textId="14C4FABC" w:rsidR="00FA72C7" w:rsidRDefault="00FA72C7" w:rsidP="0065446A">
            <w:pPr>
              <w:pStyle w:val="Loendilik"/>
              <w:ind w:left="0"/>
              <w:jc w:val="both"/>
              <w:rPr>
                <w:rFonts w:ascii="Times New Roman" w:hAnsi="Times New Roman" w:cs="Times New Roman"/>
              </w:rPr>
            </w:pPr>
            <w:r w:rsidRPr="00FA72C7">
              <w:rPr>
                <w:rFonts w:ascii="Times New Roman" w:hAnsi="Times New Roman" w:cs="Times New Roman"/>
              </w:rPr>
              <w:t xml:space="preserve">Teema </w:t>
            </w:r>
          </w:p>
        </w:tc>
        <w:tc>
          <w:tcPr>
            <w:tcW w:w="3498" w:type="dxa"/>
          </w:tcPr>
          <w:p w14:paraId="2467E825" w14:textId="103A32DB" w:rsidR="00FA72C7" w:rsidRDefault="00FA72C7" w:rsidP="0065446A">
            <w:pPr>
              <w:pStyle w:val="Loendilik"/>
              <w:ind w:left="0"/>
              <w:jc w:val="both"/>
              <w:rPr>
                <w:rFonts w:ascii="Times New Roman" w:hAnsi="Times New Roman" w:cs="Times New Roman"/>
              </w:rPr>
            </w:pPr>
            <w:r w:rsidRPr="00FA72C7">
              <w:rPr>
                <w:rFonts w:ascii="Times New Roman" w:hAnsi="Times New Roman" w:cs="Times New Roman"/>
              </w:rPr>
              <w:t xml:space="preserve">Õppesisu ja mõisted </w:t>
            </w:r>
          </w:p>
        </w:tc>
        <w:tc>
          <w:tcPr>
            <w:tcW w:w="3499" w:type="dxa"/>
          </w:tcPr>
          <w:p w14:paraId="4141AAA8" w14:textId="5C12A935" w:rsidR="00FA72C7" w:rsidRDefault="00FA72C7" w:rsidP="0065446A">
            <w:pPr>
              <w:pStyle w:val="Loendilik"/>
              <w:ind w:left="0"/>
              <w:jc w:val="both"/>
              <w:rPr>
                <w:rFonts w:ascii="Times New Roman" w:hAnsi="Times New Roman" w:cs="Times New Roman"/>
              </w:rPr>
            </w:pPr>
            <w:r w:rsidRPr="00FA72C7">
              <w:rPr>
                <w:rFonts w:ascii="Times New Roman" w:hAnsi="Times New Roman" w:cs="Times New Roman"/>
              </w:rPr>
              <w:t xml:space="preserve"> Taotletavad õppetulemused </w:t>
            </w:r>
          </w:p>
        </w:tc>
        <w:tc>
          <w:tcPr>
            <w:tcW w:w="3499" w:type="dxa"/>
          </w:tcPr>
          <w:p w14:paraId="0F3CD95C" w14:textId="2857B7DE" w:rsidR="00FA72C7" w:rsidRDefault="00FA72C7" w:rsidP="0065446A">
            <w:pPr>
              <w:pStyle w:val="Loendilik"/>
              <w:ind w:left="0"/>
              <w:jc w:val="both"/>
              <w:rPr>
                <w:rFonts w:ascii="Times New Roman" w:hAnsi="Times New Roman" w:cs="Times New Roman"/>
              </w:rPr>
            </w:pPr>
            <w:r w:rsidRPr="00FA72C7">
              <w:rPr>
                <w:rFonts w:ascii="Times New Roman" w:hAnsi="Times New Roman" w:cs="Times New Roman"/>
              </w:rPr>
              <w:t xml:space="preserve">Lõiming teiste õppeainetega </w:t>
            </w:r>
          </w:p>
        </w:tc>
      </w:tr>
      <w:tr w:rsidR="00FA72C7" w14:paraId="61AAD7DF" w14:textId="77777777" w:rsidTr="50D0D478">
        <w:tc>
          <w:tcPr>
            <w:tcW w:w="3498" w:type="dxa"/>
          </w:tcPr>
          <w:p w14:paraId="7359DF95" w14:textId="3A44F45B" w:rsidR="00FA72C7" w:rsidRDefault="40FDAD55" w:rsidP="51FBEE1C">
            <w:pPr>
              <w:pStyle w:val="Loendilik"/>
              <w:ind w:left="0"/>
              <w:jc w:val="both"/>
              <w:rPr>
                <w:rFonts w:ascii="Times New Roman" w:hAnsi="Times New Roman" w:cs="Times New Roman"/>
              </w:rPr>
            </w:pPr>
            <w:r w:rsidRPr="51FBEE1C">
              <w:rPr>
                <w:rFonts w:ascii="Times New Roman" w:hAnsi="Times New Roman" w:cs="Times New Roman"/>
              </w:rPr>
              <w:t>Kujutamis- ja vormiõpetus.</w:t>
            </w:r>
          </w:p>
          <w:p w14:paraId="425A40BE" w14:textId="38317B92" w:rsidR="00FA72C7" w:rsidRDefault="00FA72C7" w:rsidP="51FBEE1C">
            <w:pPr>
              <w:pStyle w:val="Loendilik"/>
              <w:ind w:left="0"/>
              <w:jc w:val="both"/>
              <w:rPr>
                <w:rFonts w:ascii="Times New Roman" w:hAnsi="Times New Roman" w:cs="Times New Roman"/>
              </w:rPr>
            </w:pPr>
          </w:p>
          <w:p w14:paraId="19CBBC1D" w14:textId="55A85CA5" w:rsidR="00FA72C7" w:rsidRDefault="00FA72C7" w:rsidP="51FBEE1C">
            <w:pPr>
              <w:pStyle w:val="Loendilik"/>
              <w:ind w:left="0"/>
              <w:jc w:val="both"/>
              <w:rPr>
                <w:rFonts w:ascii="Times New Roman" w:hAnsi="Times New Roman" w:cs="Times New Roman"/>
              </w:rPr>
            </w:pPr>
          </w:p>
          <w:p w14:paraId="4710B8A0" w14:textId="6C2A2681" w:rsidR="00FA72C7" w:rsidRDefault="40FDAD55" w:rsidP="51FBEE1C">
            <w:pPr>
              <w:pStyle w:val="Loendilik"/>
              <w:ind w:left="0"/>
              <w:jc w:val="both"/>
              <w:rPr>
                <w:rFonts w:ascii="Times New Roman" w:hAnsi="Times New Roman" w:cs="Times New Roman"/>
              </w:rPr>
            </w:pPr>
            <w:r w:rsidRPr="51FBEE1C">
              <w:rPr>
                <w:rFonts w:ascii="Times New Roman" w:hAnsi="Times New Roman" w:cs="Times New Roman"/>
              </w:rPr>
              <w:t xml:space="preserve"> Värvi-, kompositsiooni- ja perspektiiviõpetus. </w:t>
            </w:r>
          </w:p>
          <w:p w14:paraId="2957E7F8" w14:textId="4C651EE2" w:rsidR="00FA72C7" w:rsidRDefault="00FA72C7" w:rsidP="51FBEE1C">
            <w:pPr>
              <w:pStyle w:val="Loendilik"/>
              <w:ind w:left="0"/>
              <w:jc w:val="both"/>
              <w:rPr>
                <w:rFonts w:ascii="Times New Roman" w:hAnsi="Times New Roman" w:cs="Times New Roman"/>
              </w:rPr>
            </w:pPr>
          </w:p>
          <w:p w14:paraId="3AB6A325" w14:textId="75ACB152" w:rsidR="00FA72C7" w:rsidRDefault="00FA72C7" w:rsidP="51FBEE1C">
            <w:pPr>
              <w:pStyle w:val="Loendilik"/>
              <w:ind w:left="0"/>
              <w:jc w:val="both"/>
              <w:rPr>
                <w:rFonts w:ascii="Times New Roman" w:hAnsi="Times New Roman" w:cs="Times New Roman"/>
              </w:rPr>
            </w:pPr>
          </w:p>
          <w:p w14:paraId="7578B717" w14:textId="57F4B2CE" w:rsidR="00FA72C7" w:rsidRDefault="00FA72C7" w:rsidP="51FBEE1C">
            <w:pPr>
              <w:pStyle w:val="Loendilik"/>
              <w:ind w:left="0"/>
              <w:jc w:val="both"/>
              <w:rPr>
                <w:rFonts w:ascii="Times New Roman" w:hAnsi="Times New Roman" w:cs="Times New Roman"/>
              </w:rPr>
            </w:pPr>
          </w:p>
          <w:p w14:paraId="223AF72C" w14:textId="65387A83" w:rsidR="00FA72C7" w:rsidRDefault="00FA72C7" w:rsidP="51FBEE1C">
            <w:pPr>
              <w:pStyle w:val="Loendilik"/>
              <w:ind w:left="0"/>
              <w:jc w:val="both"/>
              <w:rPr>
                <w:rFonts w:ascii="Times New Roman" w:hAnsi="Times New Roman" w:cs="Times New Roman"/>
              </w:rPr>
            </w:pPr>
          </w:p>
          <w:p w14:paraId="3EE8AD2A" w14:textId="0995640D" w:rsidR="00FA72C7" w:rsidRDefault="00FA72C7" w:rsidP="51FBEE1C">
            <w:pPr>
              <w:pStyle w:val="Loendilik"/>
              <w:ind w:left="0"/>
              <w:jc w:val="both"/>
              <w:rPr>
                <w:rFonts w:ascii="Times New Roman" w:hAnsi="Times New Roman" w:cs="Times New Roman"/>
              </w:rPr>
            </w:pPr>
          </w:p>
          <w:p w14:paraId="23A43ECF" w14:textId="3FA69A75" w:rsidR="00FA72C7" w:rsidRDefault="00FA72C7" w:rsidP="51FBEE1C">
            <w:pPr>
              <w:pStyle w:val="Loendilik"/>
              <w:ind w:left="0"/>
              <w:jc w:val="both"/>
              <w:rPr>
                <w:rFonts w:ascii="Times New Roman" w:hAnsi="Times New Roman" w:cs="Times New Roman"/>
              </w:rPr>
            </w:pPr>
          </w:p>
          <w:p w14:paraId="5570BE97" w14:textId="246DE450" w:rsidR="00FA72C7" w:rsidRDefault="40FDAD55" w:rsidP="51FBEE1C">
            <w:pPr>
              <w:pStyle w:val="Loendilik"/>
              <w:ind w:left="0"/>
              <w:jc w:val="both"/>
              <w:rPr>
                <w:rFonts w:ascii="Times New Roman" w:hAnsi="Times New Roman" w:cs="Times New Roman"/>
              </w:rPr>
            </w:pPr>
            <w:r w:rsidRPr="51FBEE1C">
              <w:rPr>
                <w:rFonts w:ascii="Times New Roman" w:hAnsi="Times New Roman" w:cs="Times New Roman"/>
              </w:rPr>
              <w:t>Disain ja kirjaõpetus.</w:t>
            </w:r>
          </w:p>
          <w:p w14:paraId="635C025C" w14:textId="08428FD1" w:rsidR="00FA72C7" w:rsidRDefault="00FA72C7" w:rsidP="51FBEE1C">
            <w:pPr>
              <w:pStyle w:val="Loendilik"/>
              <w:ind w:left="0"/>
              <w:jc w:val="both"/>
              <w:rPr>
                <w:rFonts w:ascii="Times New Roman" w:hAnsi="Times New Roman" w:cs="Times New Roman"/>
              </w:rPr>
            </w:pPr>
          </w:p>
          <w:p w14:paraId="5C41ED1C" w14:textId="069AD36A" w:rsidR="00FA72C7" w:rsidRDefault="00FA72C7" w:rsidP="51FBEE1C">
            <w:pPr>
              <w:pStyle w:val="Loendilik"/>
              <w:ind w:left="0"/>
              <w:jc w:val="both"/>
              <w:rPr>
                <w:rFonts w:ascii="Times New Roman" w:hAnsi="Times New Roman" w:cs="Times New Roman"/>
              </w:rPr>
            </w:pPr>
          </w:p>
          <w:p w14:paraId="2ABEE6E9" w14:textId="56E20469" w:rsidR="00FA72C7" w:rsidRDefault="40FDAD55" w:rsidP="0065446A">
            <w:pPr>
              <w:pStyle w:val="Loendilik"/>
              <w:ind w:left="0"/>
              <w:jc w:val="both"/>
              <w:rPr>
                <w:rFonts w:ascii="Times New Roman" w:hAnsi="Times New Roman" w:cs="Times New Roman"/>
              </w:rPr>
            </w:pPr>
            <w:r w:rsidRPr="51FBEE1C">
              <w:rPr>
                <w:rFonts w:ascii="Times New Roman" w:hAnsi="Times New Roman" w:cs="Times New Roman"/>
              </w:rPr>
              <w:t xml:space="preserve"> Vestlused kunstist.</w:t>
            </w:r>
          </w:p>
        </w:tc>
        <w:tc>
          <w:tcPr>
            <w:tcW w:w="3498" w:type="dxa"/>
          </w:tcPr>
          <w:p w14:paraId="30815404" w14:textId="61DADBC3" w:rsidR="00FA72C7" w:rsidRDefault="40FDAD55" w:rsidP="51FBEE1C">
            <w:pPr>
              <w:pStyle w:val="Loendilik"/>
              <w:ind w:left="0"/>
              <w:jc w:val="both"/>
              <w:rPr>
                <w:rFonts w:ascii="Times New Roman" w:hAnsi="Times New Roman" w:cs="Times New Roman"/>
              </w:rPr>
            </w:pPr>
            <w:r w:rsidRPr="51FBEE1C">
              <w:rPr>
                <w:rFonts w:ascii="Times New Roman" w:hAnsi="Times New Roman" w:cs="Times New Roman"/>
              </w:rPr>
              <w:t xml:space="preserve">Inimese kujutamine: täisfiguuri ja näo proportsioonid; miimika; inimene tegevuses; vaikelu. Ühe värvi erinevad toonid (kollakas-, pruunikas-, sinakas- roheline jne.); piiratud arvu värvidega maalimine; akromaatilised ja kromaatilised värvid; sümmeetria ja asümmeetria; plaanilisus pildi pinnal. </w:t>
            </w:r>
          </w:p>
          <w:p w14:paraId="60C2BE93" w14:textId="568EE3A3" w:rsidR="00FA72C7" w:rsidRDefault="47129F84" w:rsidP="50D0D478">
            <w:pPr>
              <w:pStyle w:val="Loendilik"/>
              <w:ind w:left="0"/>
              <w:jc w:val="both"/>
              <w:rPr>
                <w:rFonts w:ascii="Times New Roman" w:hAnsi="Times New Roman" w:cs="Times New Roman"/>
              </w:rPr>
            </w:pPr>
            <w:r w:rsidRPr="50D0D478">
              <w:rPr>
                <w:rFonts w:ascii="Times New Roman" w:hAnsi="Times New Roman" w:cs="Times New Roman"/>
              </w:rPr>
              <w:t xml:space="preserve">Tööd joonlaua ja sirkliga (ornament); teksti kujundamine; initsiaal. Kunstiliigid (arhitektuur, skulptuur, maal, graafika, tarbekunst); kunsti väljendusvahendid (punkt, joon, pind, värv jne.); kunstimälestised. </w:t>
            </w:r>
          </w:p>
          <w:p w14:paraId="78AD4C90" w14:textId="67F97C02" w:rsidR="00FA72C7" w:rsidRDefault="47129F84" w:rsidP="0065446A">
            <w:pPr>
              <w:pStyle w:val="Loendilik"/>
              <w:ind w:left="0"/>
              <w:jc w:val="both"/>
              <w:rPr>
                <w:rFonts w:ascii="Times New Roman" w:hAnsi="Times New Roman" w:cs="Times New Roman"/>
              </w:rPr>
            </w:pPr>
            <w:r w:rsidRPr="50D0D478">
              <w:rPr>
                <w:rFonts w:ascii="Times New Roman" w:hAnsi="Times New Roman" w:cs="Times New Roman"/>
              </w:rPr>
              <w:lastRenderedPageBreak/>
              <w:t>Kasutatavad tehnikad ja materjalid: Maal- maalimine kattevärvide ja akvarellidega</w:t>
            </w:r>
            <w:r w:rsidR="1812347B" w:rsidRPr="50D0D478">
              <w:rPr>
                <w:rFonts w:ascii="Times New Roman" w:hAnsi="Times New Roman" w:cs="Times New Roman"/>
              </w:rPr>
              <w:t xml:space="preserve"> (soovi korral)</w:t>
            </w:r>
            <w:r w:rsidRPr="50D0D478">
              <w:rPr>
                <w:rFonts w:ascii="Times New Roman" w:hAnsi="Times New Roman" w:cs="Times New Roman"/>
              </w:rPr>
              <w:t>, õlipastellidega; tööd värvi</w:t>
            </w:r>
            <w:r w:rsidR="143D114D" w:rsidRPr="50D0D478">
              <w:rPr>
                <w:rFonts w:ascii="Times New Roman" w:hAnsi="Times New Roman" w:cs="Times New Roman"/>
              </w:rPr>
              <w:t xml:space="preserve">- </w:t>
            </w:r>
            <w:r w:rsidRPr="50D0D478">
              <w:rPr>
                <w:rFonts w:ascii="Times New Roman" w:hAnsi="Times New Roman" w:cs="Times New Roman"/>
              </w:rPr>
              <w:t>ja viltpliiatsitega; kollaaž värvipaberitest ja /või makulatuurist; graafika- joonistamine grafiit- värvi- ja viltpliiatsiga</w:t>
            </w:r>
            <w:r w:rsidR="58E26CA0" w:rsidRPr="50D0D478">
              <w:rPr>
                <w:rFonts w:ascii="Times New Roman" w:hAnsi="Times New Roman" w:cs="Times New Roman"/>
              </w:rPr>
              <w:t>.</w:t>
            </w:r>
          </w:p>
        </w:tc>
        <w:tc>
          <w:tcPr>
            <w:tcW w:w="3499" w:type="dxa"/>
          </w:tcPr>
          <w:p w14:paraId="1D378A49" w14:textId="77777777" w:rsidR="00FF77AE" w:rsidRDefault="00FA72C7" w:rsidP="0065446A">
            <w:pPr>
              <w:pStyle w:val="Loendilik"/>
              <w:ind w:left="0"/>
              <w:jc w:val="both"/>
              <w:rPr>
                <w:rFonts w:ascii="Times New Roman" w:hAnsi="Times New Roman" w:cs="Times New Roman"/>
              </w:rPr>
            </w:pPr>
            <w:r w:rsidRPr="00FA72C7">
              <w:rPr>
                <w:rFonts w:ascii="Times New Roman" w:hAnsi="Times New Roman" w:cs="Times New Roman"/>
              </w:rPr>
              <w:lastRenderedPageBreak/>
              <w:t xml:space="preserve">• hindab mõõtmise ja võrdlemise abil objektide ning objekti elementide vahelisi suurussuhteid; </w:t>
            </w:r>
          </w:p>
          <w:p w14:paraId="5BDA806C" w14:textId="77777777" w:rsidR="00FF77AE" w:rsidRDefault="00FA72C7" w:rsidP="0065446A">
            <w:pPr>
              <w:pStyle w:val="Loendilik"/>
              <w:ind w:left="0"/>
              <w:jc w:val="both"/>
              <w:rPr>
                <w:rFonts w:ascii="Times New Roman" w:hAnsi="Times New Roman" w:cs="Times New Roman"/>
              </w:rPr>
            </w:pPr>
            <w:r w:rsidRPr="00FA72C7">
              <w:rPr>
                <w:rFonts w:ascii="Times New Roman" w:hAnsi="Times New Roman" w:cs="Times New Roman"/>
              </w:rPr>
              <w:t xml:space="preserve">• kujutab vaatluse järgi ees asetsevaid objekte arvestades nende kuju, suurussuhteid ja paiknemist üksteise suhtes; </w:t>
            </w:r>
          </w:p>
          <w:p w14:paraId="326AF64D" w14:textId="77777777" w:rsidR="00FF77AE" w:rsidRDefault="00FA72C7" w:rsidP="0065446A">
            <w:pPr>
              <w:pStyle w:val="Loendilik"/>
              <w:ind w:left="0"/>
              <w:jc w:val="both"/>
              <w:rPr>
                <w:rFonts w:ascii="Times New Roman" w:hAnsi="Times New Roman" w:cs="Times New Roman"/>
              </w:rPr>
            </w:pPr>
            <w:r w:rsidRPr="00FA72C7">
              <w:rPr>
                <w:rFonts w:ascii="Times New Roman" w:hAnsi="Times New Roman" w:cs="Times New Roman"/>
              </w:rPr>
              <w:t>• arvestab täisfiguuri kujutamisel pea suurust ja jalgade pikkust terve kehapikkuse suhtes, näo kujutamisel silmade asukohta sellel;</w:t>
            </w:r>
          </w:p>
          <w:p w14:paraId="26E0766E" w14:textId="09129217" w:rsidR="00FF77AE" w:rsidRDefault="40FDAD55" w:rsidP="0065446A">
            <w:pPr>
              <w:pStyle w:val="Loendilik"/>
              <w:ind w:left="0"/>
              <w:jc w:val="both"/>
              <w:rPr>
                <w:rFonts w:ascii="Times New Roman" w:hAnsi="Times New Roman" w:cs="Times New Roman"/>
              </w:rPr>
            </w:pPr>
            <w:r w:rsidRPr="51FBEE1C">
              <w:rPr>
                <w:rFonts w:ascii="Times New Roman" w:hAnsi="Times New Roman" w:cs="Times New Roman"/>
              </w:rPr>
              <w:t>• kujutab inimest erinevas asendis ja tegevuses;</w:t>
            </w:r>
          </w:p>
          <w:p w14:paraId="13623876" w14:textId="77777777" w:rsidR="00FF77AE" w:rsidRDefault="00FA72C7" w:rsidP="0065446A">
            <w:pPr>
              <w:pStyle w:val="Loendilik"/>
              <w:ind w:left="0"/>
              <w:jc w:val="both"/>
              <w:rPr>
                <w:rFonts w:ascii="Times New Roman" w:hAnsi="Times New Roman" w:cs="Times New Roman"/>
              </w:rPr>
            </w:pPr>
            <w:r w:rsidRPr="00FA72C7">
              <w:rPr>
                <w:rFonts w:ascii="Times New Roman" w:hAnsi="Times New Roman" w:cs="Times New Roman"/>
              </w:rPr>
              <w:t xml:space="preserve"> • leiab erinevaid ameteid kõige enam iseloomustavad tunnused (keskkond, riietus, töövahendid) </w:t>
            </w:r>
            <w:r w:rsidRPr="00FA72C7">
              <w:rPr>
                <w:rFonts w:ascii="Times New Roman" w:hAnsi="Times New Roman" w:cs="Times New Roman"/>
              </w:rPr>
              <w:lastRenderedPageBreak/>
              <w:t xml:space="preserve">ja kasutab neid temaatilistes kompositsioonides; </w:t>
            </w:r>
          </w:p>
          <w:p w14:paraId="04B5C17E" w14:textId="0B153DC4" w:rsidR="00FF77AE" w:rsidRDefault="40FDAD55" w:rsidP="0065446A">
            <w:pPr>
              <w:pStyle w:val="Loendilik"/>
              <w:ind w:left="0"/>
              <w:jc w:val="both"/>
              <w:rPr>
                <w:rFonts w:ascii="Times New Roman" w:hAnsi="Times New Roman" w:cs="Times New Roman"/>
              </w:rPr>
            </w:pPr>
            <w:r w:rsidRPr="51FBEE1C">
              <w:rPr>
                <w:rFonts w:ascii="Times New Roman" w:hAnsi="Times New Roman" w:cs="Times New Roman"/>
              </w:rPr>
              <w:t xml:space="preserve">• leiab asjakohast pildilist infot, näidiseid ja eeskujusid ning kasutab neid loominguliselt oma töös; </w:t>
            </w:r>
          </w:p>
          <w:p w14:paraId="4F8F26F1" w14:textId="77777777" w:rsidR="00FA7A9D" w:rsidRDefault="00FA72C7" w:rsidP="0065446A">
            <w:pPr>
              <w:pStyle w:val="Loendilik"/>
              <w:ind w:left="0"/>
              <w:jc w:val="both"/>
            </w:pPr>
            <w:r w:rsidRPr="00FA72C7">
              <w:rPr>
                <w:rFonts w:ascii="Times New Roman" w:hAnsi="Times New Roman" w:cs="Times New Roman"/>
              </w:rPr>
              <w:t>• eristab sooja ja külma koloriiti; • eristab sümmeetrilisi ja asümmeetrilisi vorme ja kompositsioone;</w:t>
            </w:r>
            <w:r w:rsidRPr="00FA72C7">
              <w:t xml:space="preserve"> </w:t>
            </w:r>
          </w:p>
          <w:p w14:paraId="266B9FE7" w14:textId="6DE91963" w:rsidR="00637845" w:rsidRDefault="47129F84" w:rsidP="0065446A">
            <w:pPr>
              <w:pStyle w:val="Loendilik"/>
              <w:ind w:left="0"/>
              <w:jc w:val="both"/>
              <w:rPr>
                <w:rFonts w:ascii="Times New Roman" w:hAnsi="Times New Roman" w:cs="Times New Roman"/>
              </w:rPr>
            </w:pPr>
            <w:r w:rsidRPr="50D0D478">
              <w:rPr>
                <w:rFonts w:ascii="Times New Roman" w:hAnsi="Times New Roman" w:cs="Times New Roman"/>
              </w:rPr>
              <w:t xml:space="preserve">• eristab piiratud ja piiramata pinda. Loob võrgustiku abil piiramata pindu, </w:t>
            </w:r>
          </w:p>
          <w:p w14:paraId="429B6ECA" w14:textId="637930BB" w:rsidR="00E606DE" w:rsidRDefault="40FDAD55" w:rsidP="0065446A">
            <w:pPr>
              <w:pStyle w:val="Loendilik"/>
              <w:ind w:left="0"/>
              <w:jc w:val="both"/>
              <w:rPr>
                <w:rFonts w:ascii="Times New Roman" w:hAnsi="Times New Roman" w:cs="Times New Roman"/>
              </w:rPr>
            </w:pPr>
            <w:r w:rsidRPr="51FBEE1C">
              <w:rPr>
                <w:rFonts w:ascii="Times New Roman" w:hAnsi="Times New Roman" w:cs="Times New Roman"/>
              </w:rPr>
              <w:t>• kujundab oma lähemat ümbrust (stend, klassiruum, oma tuba, mänguväljak jne) lähtudes otstarbest;</w:t>
            </w:r>
          </w:p>
          <w:p w14:paraId="08168FF9" w14:textId="62CA0E31" w:rsidR="00E606DE" w:rsidRDefault="40FDAD55" w:rsidP="0065446A">
            <w:pPr>
              <w:pStyle w:val="Loendilik"/>
              <w:ind w:left="0"/>
              <w:jc w:val="both"/>
              <w:rPr>
                <w:rFonts w:ascii="Times New Roman" w:hAnsi="Times New Roman" w:cs="Times New Roman"/>
              </w:rPr>
            </w:pPr>
            <w:r w:rsidRPr="51FBEE1C">
              <w:rPr>
                <w:rFonts w:ascii="Times New Roman" w:hAnsi="Times New Roman" w:cs="Times New Roman"/>
              </w:rPr>
              <w:t>• kujundab ornamenti (sh rahvuslikku)</w:t>
            </w:r>
          </w:p>
          <w:p w14:paraId="7682F6DB" w14:textId="31D40394" w:rsidR="00E606DE" w:rsidRDefault="40FDAD55" w:rsidP="0065446A">
            <w:pPr>
              <w:pStyle w:val="Loendilik"/>
              <w:ind w:left="0"/>
              <w:jc w:val="both"/>
              <w:rPr>
                <w:rFonts w:ascii="Times New Roman" w:hAnsi="Times New Roman" w:cs="Times New Roman"/>
              </w:rPr>
            </w:pPr>
            <w:r w:rsidRPr="51FBEE1C">
              <w:rPr>
                <w:rFonts w:ascii="Times New Roman" w:hAnsi="Times New Roman" w:cs="Times New Roman"/>
              </w:rPr>
              <w:t>• tunneb ära portree-, maastikužanr</w:t>
            </w:r>
            <w:r w:rsidR="278A7CDB" w:rsidRPr="51FBEE1C">
              <w:rPr>
                <w:rFonts w:ascii="Times New Roman" w:hAnsi="Times New Roman" w:cs="Times New Roman"/>
              </w:rPr>
              <w:t>i</w:t>
            </w:r>
          </w:p>
          <w:p w14:paraId="4D634302" w14:textId="0BA4012F" w:rsidR="002914CE" w:rsidRDefault="40FDAD55" w:rsidP="0065446A">
            <w:pPr>
              <w:pStyle w:val="Loendilik"/>
              <w:ind w:left="0"/>
              <w:jc w:val="both"/>
              <w:rPr>
                <w:rFonts w:ascii="Times New Roman" w:hAnsi="Times New Roman" w:cs="Times New Roman"/>
              </w:rPr>
            </w:pPr>
            <w:r w:rsidRPr="51FBEE1C">
              <w:rPr>
                <w:rFonts w:ascii="Times New Roman" w:hAnsi="Times New Roman" w:cs="Times New Roman"/>
              </w:rPr>
              <w:t xml:space="preserve">• suhtub mõistvalt enda ja teiste töödesse ning ümbritsevasse kunsti </w:t>
            </w:r>
          </w:p>
          <w:p w14:paraId="649CD9F3" w14:textId="77777777" w:rsidR="00447518" w:rsidRDefault="00FA72C7" w:rsidP="0065446A">
            <w:pPr>
              <w:pStyle w:val="Loendilik"/>
              <w:ind w:left="0"/>
              <w:jc w:val="both"/>
              <w:rPr>
                <w:rFonts w:ascii="Times New Roman" w:hAnsi="Times New Roman" w:cs="Times New Roman"/>
              </w:rPr>
            </w:pPr>
            <w:r w:rsidRPr="00FA72C7">
              <w:rPr>
                <w:rFonts w:ascii="Times New Roman" w:hAnsi="Times New Roman" w:cs="Times New Roman"/>
              </w:rPr>
              <w:t>• eristab mahulist vormi (ümarplastika, reljeef) tasapinnalisest vormist</w:t>
            </w:r>
          </w:p>
          <w:p w14:paraId="2B5F1AF0" w14:textId="6892D907" w:rsidR="00FA72C7" w:rsidRDefault="00FA72C7" w:rsidP="0065446A">
            <w:pPr>
              <w:pStyle w:val="Loendilik"/>
              <w:ind w:left="0"/>
              <w:jc w:val="both"/>
              <w:rPr>
                <w:rFonts w:ascii="Times New Roman" w:hAnsi="Times New Roman" w:cs="Times New Roman"/>
              </w:rPr>
            </w:pPr>
            <w:r w:rsidRPr="00FA72C7">
              <w:rPr>
                <w:rFonts w:ascii="Times New Roman" w:hAnsi="Times New Roman" w:cs="Times New Roman"/>
              </w:rPr>
              <w:t>• selgitab graafika kui trükitehnika olemust;</w:t>
            </w:r>
          </w:p>
        </w:tc>
        <w:tc>
          <w:tcPr>
            <w:tcW w:w="3499" w:type="dxa"/>
          </w:tcPr>
          <w:p w14:paraId="4809A7B7" w14:textId="77777777" w:rsidR="008A7E02" w:rsidRDefault="40FDAD55" w:rsidP="0065446A">
            <w:pPr>
              <w:pStyle w:val="Loendilik"/>
              <w:ind w:left="0"/>
              <w:jc w:val="both"/>
              <w:rPr>
                <w:rFonts w:ascii="Times New Roman" w:hAnsi="Times New Roman" w:cs="Times New Roman"/>
              </w:rPr>
            </w:pPr>
            <w:r w:rsidRPr="51FBEE1C">
              <w:rPr>
                <w:rFonts w:ascii="Times New Roman" w:hAnsi="Times New Roman" w:cs="Times New Roman"/>
              </w:rPr>
              <w:lastRenderedPageBreak/>
              <w:t xml:space="preserve">Tööõpetus - kunsti väljendusvahendid. Kunstiliigid. Sümmeetria ja asümmeetria. Keskkonna kujundamine </w:t>
            </w:r>
            <w:proofErr w:type="spellStart"/>
            <w:r w:rsidRPr="51FBEE1C">
              <w:rPr>
                <w:rFonts w:ascii="Times New Roman" w:hAnsi="Times New Roman" w:cs="Times New Roman"/>
              </w:rPr>
              <w:t>sise</w:t>
            </w:r>
            <w:proofErr w:type="spellEnd"/>
            <w:r w:rsidRPr="51FBEE1C">
              <w:rPr>
                <w:rFonts w:ascii="Times New Roman" w:hAnsi="Times New Roman" w:cs="Times New Roman"/>
              </w:rPr>
              <w:t xml:space="preserve">- ja </w:t>
            </w:r>
            <w:proofErr w:type="spellStart"/>
            <w:r w:rsidRPr="51FBEE1C">
              <w:rPr>
                <w:rFonts w:ascii="Times New Roman" w:hAnsi="Times New Roman" w:cs="Times New Roman"/>
              </w:rPr>
              <w:t>välisruumis</w:t>
            </w:r>
            <w:proofErr w:type="spellEnd"/>
            <w:r w:rsidRPr="51FBEE1C">
              <w:rPr>
                <w:rFonts w:ascii="Times New Roman" w:hAnsi="Times New Roman" w:cs="Times New Roman"/>
              </w:rPr>
              <w:t>. Kombinatoorika geomeetrilistest elementidest ruumis ja tasapinnal.</w:t>
            </w:r>
          </w:p>
          <w:p w14:paraId="5434C7C7" w14:textId="7A66D4F7" w:rsidR="51FBEE1C" w:rsidRDefault="51FBEE1C" w:rsidP="51FBEE1C">
            <w:pPr>
              <w:pStyle w:val="Loendilik"/>
              <w:ind w:left="0"/>
              <w:jc w:val="both"/>
              <w:rPr>
                <w:rFonts w:ascii="Times New Roman" w:hAnsi="Times New Roman" w:cs="Times New Roman"/>
              </w:rPr>
            </w:pPr>
          </w:p>
          <w:p w14:paraId="3D6AB809" w14:textId="41E2C5D7" w:rsidR="008A7E02" w:rsidRDefault="40FDAD55" w:rsidP="0065446A">
            <w:pPr>
              <w:pStyle w:val="Loendilik"/>
              <w:ind w:left="0"/>
              <w:jc w:val="both"/>
              <w:rPr>
                <w:rFonts w:ascii="Times New Roman" w:hAnsi="Times New Roman" w:cs="Times New Roman"/>
              </w:rPr>
            </w:pPr>
            <w:r w:rsidRPr="51FBEE1C">
              <w:rPr>
                <w:rFonts w:ascii="Times New Roman" w:hAnsi="Times New Roman" w:cs="Times New Roman"/>
              </w:rPr>
              <w:t>Eesti keel - teksti kujundamine. Rahvakunst. Koomiks.</w:t>
            </w:r>
          </w:p>
          <w:p w14:paraId="409B9A4A" w14:textId="1C1D4D7C" w:rsidR="51FBEE1C" w:rsidRDefault="51FBEE1C" w:rsidP="51FBEE1C">
            <w:pPr>
              <w:pStyle w:val="Loendilik"/>
              <w:ind w:left="0"/>
              <w:jc w:val="both"/>
              <w:rPr>
                <w:rFonts w:ascii="Times New Roman" w:hAnsi="Times New Roman" w:cs="Times New Roman"/>
              </w:rPr>
            </w:pPr>
          </w:p>
          <w:p w14:paraId="0391CA37" w14:textId="5DFDD561" w:rsidR="00447518" w:rsidRDefault="40FDAD55" w:rsidP="0065446A">
            <w:pPr>
              <w:pStyle w:val="Loendilik"/>
              <w:ind w:left="0"/>
              <w:jc w:val="both"/>
              <w:rPr>
                <w:rFonts w:ascii="Times New Roman" w:hAnsi="Times New Roman" w:cs="Times New Roman"/>
              </w:rPr>
            </w:pPr>
            <w:r w:rsidRPr="51FBEE1C">
              <w:rPr>
                <w:rFonts w:ascii="Times New Roman" w:hAnsi="Times New Roman" w:cs="Times New Roman"/>
              </w:rPr>
              <w:t xml:space="preserve">Ajalugu – Kammkeraamika. (film +praktiline töö keraamikaklassis) kunstiliigid. Rahvakunst. Arhitektuur. Kunstimälestised. Kunstimõisted. </w:t>
            </w:r>
          </w:p>
          <w:p w14:paraId="5F1A86B6" w14:textId="72AB3599" w:rsidR="51FBEE1C" w:rsidRDefault="51FBEE1C" w:rsidP="51FBEE1C">
            <w:pPr>
              <w:pStyle w:val="Loendilik"/>
              <w:ind w:left="0"/>
              <w:jc w:val="both"/>
              <w:rPr>
                <w:rFonts w:ascii="Times New Roman" w:hAnsi="Times New Roman" w:cs="Times New Roman"/>
              </w:rPr>
            </w:pPr>
          </w:p>
          <w:p w14:paraId="576ACBF4" w14:textId="70623B81" w:rsidR="008A7E02" w:rsidRDefault="40FDAD55" w:rsidP="0065446A">
            <w:pPr>
              <w:pStyle w:val="Loendilik"/>
              <w:ind w:left="0"/>
              <w:jc w:val="both"/>
              <w:rPr>
                <w:rFonts w:ascii="Times New Roman" w:hAnsi="Times New Roman" w:cs="Times New Roman"/>
              </w:rPr>
            </w:pPr>
            <w:r w:rsidRPr="51FBEE1C">
              <w:rPr>
                <w:rFonts w:ascii="Times New Roman" w:hAnsi="Times New Roman" w:cs="Times New Roman"/>
              </w:rPr>
              <w:lastRenderedPageBreak/>
              <w:t>Muusika - rahvakunst.</w:t>
            </w:r>
          </w:p>
          <w:p w14:paraId="0853EC2B" w14:textId="1185678A" w:rsidR="51FBEE1C" w:rsidRDefault="51FBEE1C" w:rsidP="51FBEE1C">
            <w:pPr>
              <w:pStyle w:val="Loendilik"/>
              <w:ind w:left="0"/>
              <w:jc w:val="both"/>
              <w:rPr>
                <w:rFonts w:ascii="Times New Roman" w:hAnsi="Times New Roman" w:cs="Times New Roman"/>
              </w:rPr>
            </w:pPr>
          </w:p>
          <w:p w14:paraId="4161C709" w14:textId="75B7F8D9" w:rsidR="008A7E02" w:rsidRDefault="40FDAD55" w:rsidP="0065446A">
            <w:pPr>
              <w:pStyle w:val="Loendilik"/>
              <w:ind w:left="0"/>
              <w:jc w:val="both"/>
              <w:rPr>
                <w:rFonts w:ascii="Times New Roman" w:hAnsi="Times New Roman" w:cs="Times New Roman"/>
              </w:rPr>
            </w:pPr>
            <w:r w:rsidRPr="51FBEE1C">
              <w:rPr>
                <w:rFonts w:ascii="Times New Roman" w:hAnsi="Times New Roman" w:cs="Times New Roman"/>
              </w:rPr>
              <w:t>Loodusõpetus - varju tekkimine. Langev vari</w:t>
            </w:r>
          </w:p>
          <w:p w14:paraId="5A2E108A" w14:textId="4FE41439" w:rsidR="51FBEE1C" w:rsidRDefault="51FBEE1C" w:rsidP="51FBEE1C">
            <w:pPr>
              <w:pStyle w:val="Loendilik"/>
              <w:ind w:left="0"/>
              <w:jc w:val="both"/>
              <w:rPr>
                <w:rFonts w:ascii="Times New Roman" w:hAnsi="Times New Roman" w:cs="Times New Roman"/>
              </w:rPr>
            </w:pPr>
          </w:p>
          <w:p w14:paraId="7A992EF1" w14:textId="371F2882" w:rsidR="00FA72C7" w:rsidRDefault="00FA72C7" w:rsidP="0065446A">
            <w:pPr>
              <w:pStyle w:val="Loendilik"/>
              <w:ind w:left="0"/>
              <w:jc w:val="both"/>
              <w:rPr>
                <w:rFonts w:ascii="Times New Roman" w:hAnsi="Times New Roman" w:cs="Times New Roman"/>
              </w:rPr>
            </w:pPr>
            <w:r w:rsidRPr="00FA72C7">
              <w:rPr>
                <w:rFonts w:ascii="Times New Roman" w:hAnsi="Times New Roman" w:cs="Times New Roman"/>
              </w:rPr>
              <w:t>Matemaatika - pöörd- ja kandiliste kehade kujutamine ruumiliselt..</w:t>
            </w:r>
          </w:p>
        </w:tc>
      </w:tr>
    </w:tbl>
    <w:p w14:paraId="0FD6B5B2" w14:textId="77777777" w:rsidR="00FA72C7" w:rsidRDefault="00FA72C7" w:rsidP="0065446A">
      <w:pPr>
        <w:pStyle w:val="Loendilik"/>
        <w:ind w:left="765"/>
        <w:jc w:val="both"/>
        <w:rPr>
          <w:rFonts w:ascii="Times New Roman" w:hAnsi="Times New Roman" w:cs="Times New Roman"/>
        </w:rPr>
      </w:pPr>
    </w:p>
    <w:p w14:paraId="43533A1D" w14:textId="77777777" w:rsidR="00FA72C7" w:rsidRDefault="00FA72C7" w:rsidP="0065446A">
      <w:pPr>
        <w:pStyle w:val="Loendilik"/>
        <w:ind w:left="765"/>
        <w:jc w:val="both"/>
        <w:rPr>
          <w:rFonts w:ascii="Times New Roman" w:hAnsi="Times New Roman" w:cs="Times New Roman"/>
        </w:rPr>
      </w:pPr>
    </w:p>
    <w:p w14:paraId="0FC62183" w14:textId="25F2E3EE" w:rsidR="00FA72C7" w:rsidRDefault="00FA72C7" w:rsidP="0065446A">
      <w:pPr>
        <w:pStyle w:val="Loendilik"/>
        <w:ind w:left="765"/>
        <w:jc w:val="both"/>
        <w:rPr>
          <w:rFonts w:ascii="Times New Roman" w:hAnsi="Times New Roman" w:cs="Times New Roman"/>
        </w:rPr>
      </w:pPr>
      <w:r w:rsidRPr="00FA72C7">
        <w:rPr>
          <w:rFonts w:ascii="Times New Roman" w:hAnsi="Times New Roman" w:cs="Times New Roman"/>
        </w:rPr>
        <w:t>2.3.4 Kunstiõpetuse ainekava VI klassile</w:t>
      </w:r>
    </w:p>
    <w:p w14:paraId="29AF3B9C" w14:textId="77777777" w:rsidR="00FA72C7" w:rsidRDefault="00FA72C7" w:rsidP="0065446A">
      <w:pPr>
        <w:pStyle w:val="Loendilik"/>
        <w:ind w:left="765"/>
        <w:jc w:val="both"/>
        <w:rPr>
          <w:rFonts w:ascii="Times New Roman" w:hAnsi="Times New Roman" w:cs="Times New Roman"/>
        </w:rPr>
      </w:pPr>
    </w:p>
    <w:tbl>
      <w:tblPr>
        <w:tblStyle w:val="Kontuurtabel"/>
        <w:tblW w:w="13229" w:type="dxa"/>
        <w:tblInd w:w="765" w:type="dxa"/>
        <w:tblLook w:val="04A0" w:firstRow="1" w:lastRow="0" w:firstColumn="1" w:lastColumn="0" w:noHBand="0" w:noVBand="1"/>
      </w:tblPr>
      <w:tblGrid>
        <w:gridCol w:w="3360"/>
        <w:gridCol w:w="3440"/>
        <w:gridCol w:w="3180"/>
        <w:gridCol w:w="3249"/>
      </w:tblGrid>
      <w:tr w:rsidR="00FA72C7" w14:paraId="38B0F206" w14:textId="77777777" w:rsidTr="50D0D478">
        <w:tc>
          <w:tcPr>
            <w:tcW w:w="3360" w:type="dxa"/>
          </w:tcPr>
          <w:p w14:paraId="54B0889F" w14:textId="77777777" w:rsidR="00FA72C7" w:rsidRDefault="00FA72C7" w:rsidP="0065446A">
            <w:pPr>
              <w:pStyle w:val="Loendilik"/>
              <w:ind w:left="0"/>
              <w:jc w:val="both"/>
              <w:rPr>
                <w:rFonts w:ascii="Times New Roman" w:hAnsi="Times New Roman" w:cs="Times New Roman"/>
              </w:rPr>
            </w:pPr>
          </w:p>
        </w:tc>
        <w:tc>
          <w:tcPr>
            <w:tcW w:w="3440" w:type="dxa"/>
          </w:tcPr>
          <w:p w14:paraId="1376311A" w14:textId="77777777" w:rsidR="00FA72C7" w:rsidRDefault="00FA72C7" w:rsidP="0065446A">
            <w:pPr>
              <w:pStyle w:val="Loendilik"/>
              <w:ind w:left="0"/>
              <w:jc w:val="both"/>
              <w:rPr>
                <w:rFonts w:ascii="Times New Roman" w:hAnsi="Times New Roman" w:cs="Times New Roman"/>
              </w:rPr>
            </w:pPr>
          </w:p>
        </w:tc>
        <w:tc>
          <w:tcPr>
            <w:tcW w:w="3180" w:type="dxa"/>
          </w:tcPr>
          <w:p w14:paraId="38467728" w14:textId="77777777" w:rsidR="00FA72C7" w:rsidRDefault="00FA72C7" w:rsidP="0065446A">
            <w:pPr>
              <w:pStyle w:val="Loendilik"/>
              <w:ind w:left="0"/>
              <w:jc w:val="both"/>
              <w:rPr>
                <w:rFonts w:ascii="Times New Roman" w:hAnsi="Times New Roman" w:cs="Times New Roman"/>
              </w:rPr>
            </w:pPr>
          </w:p>
        </w:tc>
        <w:tc>
          <w:tcPr>
            <w:tcW w:w="3249" w:type="dxa"/>
          </w:tcPr>
          <w:p w14:paraId="025602AA" w14:textId="77777777" w:rsidR="00FA72C7" w:rsidRDefault="00FA72C7" w:rsidP="0065446A">
            <w:pPr>
              <w:pStyle w:val="Loendilik"/>
              <w:ind w:left="0"/>
              <w:jc w:val="both"/>
              <w:rPr>
                <w:rFonts w:ascii="Times New Roman" w:hAnsi="Times New Roman" w:cs="Times New Roman"/>
              </w:rPr>
            </w:pPr>
          </w:p>
        </w:tc>
      </w:tr>
      <w:tr w:rsidR="00FA72C7" w14:paraId="57C3E87A" w14:textId="77777777" w:rsidTr="50D0D478">
        <w:tc>
          <w:tcPr>
            <w:tcW w:w="3360" w:type="dxa"/>
          </w:tcPr>
          <w:p w14:paraId="433C993B" w14:textId="3954AFDF" w:rsidR="00FA72C7" w:rsidRDefault="40FDAD55" w:rsidP="51FBEE1C">
            <w:pPr>
              <w:pStyle w:val="Loendilik"/>
              <w:ind w:left="0"/>
              <w:jc w:val="both"/>
              <w:rPr>
                <w:rFonts w:ascii="Times New Roman" w:hAnsi="Times New Roman" w:cs="Times New Roman"/>
              </w:rPr>
            </w:pPr>
            <w:r w:rsidRPr="51FBEE1C">
              <w:rPr>
                <w:rFonts w:ascii="Times New Roman" w:hAnsi="Times New Roman" w:cs="Times New Roman"/>
              </w:rPr>
              <w:t>Kujutamis- ja vormiõpetus.</w:t>
            </w:r>
          </w:p>
          <w:p w14:paraId="7D202298" w14:textId="0D6BB208" w:rsidR="00FA72C7" w:rsidRDefault="00FA72C7" w:rsidP="51FBEE1C">
            <w:pPr>
              <w:pStyle w:val="Loendilik"/>
              <w:ind w:left="0"/>
              <w:jc w:val="both"/>
              <w:rPr>
                <w:rFonts w:ascii="Times New Roman" w:hAnsi="Times New Roman" w:cs="Times New Roman"/>
              </w:rPr>
            </w:pPr>
          </w:p>
          <w:p w14:paraId="3D73BB10" w14:textId="3AB44D68" w:rsidR="00FA72C7" w:rsidRDefault="00FA72C7" w:rsidP="51FBEE1C">
            <w:pPr>
              <w:pStyle w:val="Loendilik"/>
              <w:ind w:left="0"/>
              <w:jc w:val="both"/>
              <w:rPr>
                <w:rFonts w:ascii="Times New Roman" w:hAnsi="Times New Roman" w:cs="Times New Roman"/>
              </w:rPr>
            </w:pPr>
          </w:p>
          <w:p w14:paraId="676B257A" w14:textId="38824543" w:rsidR="00FA72C7" w:rsidRDefault="00FA72C7" w:rsidP="51FBEE1C">
            <w:pPr>
              <w:pStyle w:val="Loendilik"/>
              <w:ind w:left="0"/>
              <w:jc w:val="both"/>
              <w:rPr>
                <w:rFonts w:ascii="Times New Roman" w:hAnsi="Times New Roman" w:cs="Times New Roman"/>
              </w:rPr>
            </w:pPr>
          </w:p>
          <w:p w14:paraId="34273CD9" w14:textId="5D07826A" w:rsidR="00FA72C7" w:rsidRDefault="00FA72C7" w:rsidP="51FBEE1C">
            <w:pPr>
              <w:pStyle w:val="Loendilik"/>
              <w:ind w:left="0"/>
              <w:jc w:val="both"/>
              <w:rPr>
                <w:rFonts w:ascii="Times New Roman" w:hAnsi="Times New Roman" w:cs="Times New Roman"/>
              </w:rPr>
            </w:pPr>
          </w:p>
          <w:p w14:paraId="6079ED1C" w14:textId="785C1156" w:rsidR="00FA72C7" w:rsidRDefault="00FA72C7" w:rsidP="51FBEE1C">
            <w:pPr>
              <w:pStyle w:val="Loendilik"/>
              <w:ind w:left="0"/>
              <w:jc w:val="both"/>
              <w:rPr>
                <w:rFonts w:ascii="Times New Roman" w:hAnsi="Times New Roman" w:cs="Times New Roman"/>
              </w:rPr>
            </w:pPr>
          </w:p>
          <w:p w14:paraId="0F3FD7A8" w14:textId="6B71B70C" w:rsidR="00FA72C7" w:rsidRDefault="40FDAD55" w:rsidP="51FBEE1C">
            <w:pPr>
              <w:pStyle w:val="Loendilik"/>
              <w:ind w:left="0"/>
              <w:jc w:val="both"/>
              <w:rPr>
                <w:rFonts w:ascii="Times New Roman" w:hAnsi="Times New Roman" w:cs="Times New Roman"/>
              </w:rPr>
            </w:pPr>
            <w:r w:rsidRPr="51FBEE1C">
              <w:rPr>
                <w:rFonts w:ascii="Times New Roman" w:hAnsi="Times New Roman" w:cs="Times New Roman"/>
              </w:rPr>
              <w:t>Värvi-, kompositsiooni</w:t>
            </w:r>
            <w:r w:rsidR="0A4B14A5" w:rsidRPr="51FBEE1C">
              <w:rPr>
                <w:rFonts w:ascii="Times New Roman" w:hAnsi="Times New Roman" w:cs="Times New Roman"/>
              </w:rPr>
              <w:t xml:space="preserve">-, ja </w:t>
            </w:r>
            <w:r w:rsidRPr="51FBEE1C">
              <w:rPr>
                <w:rFonts w:ascii="Times New Roman" w:hAnsi="Times New Roman" w:cs="Times New Roman"/>
              </w:rPr>
              <w:t>perspektiiviõpetus</w:t>
            </w:r>
            <w:r w:rsidR="1F1E96AA" w:rsidRPr="51FBEE1C">
              <w:rPr>
                <w:rFonts w:ascii="Times New Roman" w:hAnsi="Times New Roman" w:cs="Times New Roman"/>
              </w:rPr>
              <w:t>.</w:t>
            </w:r>
          </w:p>
          <w:p w14:paraId="4108768F" w14:textId="0B50F19D" w:rsidR="00FA72C7" w:rsidRDefault="00FA72C7" w:rsidP="51FBEE1C">
            <w:pPr>
              <w:pStyle w:val="Loendilik"/>
              <w:ind w:left="0"/>
              <w:jc w:val="both"/>
              <w:rPr>
                <w:rFonts w:ascii="Times New Roman" w:hAnsi="Times New Roman" w:cs="Times New Roman"/>
              </w:rPr>
            </w:pPr>
          </w:p>
          <w:p w14:paraId="3E27AB82" w14:textId="5B0595F7" w:rsidR="00FA72C7" w:rsidRDefault="00FA72C7" w:rsidP="51FBEE1C">
            <w:pPr>
              <w:pStyle w:val="Loendilik"/>
              <w:ind w:left="0"/>
              <w:jc w:val="both"/>
              <w:rPr>
                <w:rFonts w:ascii="Times New Roman" w:hAnsi="Times New Roman" w:cs="Times New Roman"/>
              </w:rPr>
            </w:pPr>
          </w:p>
          <w:p w14:paraId="4F6A35CD" w14:textId="26CED3A3" w:rsidR="00FA72C7" w:rsidRDefault="00FA72C7" w:rsidP="51FBEE1C">
            <w:pPr>
              <w:pStyle w:val="Loendilik"/>
              <w:ind w:left="0"/>
              <w:jc w:val="both"/>
              <w:rPr>
                <w:rFonts w:ascii="Times New Roman" w:hAnsi="Times New Roman" w:cs="Times New Roman"/>
              </w:rPr>
            </w:pPr>
          </w:p>
          <w:p w14:paraId="0B0F2872" w14:textId="57492619" w:rsidR="00FA72C7" w:rsidRDefault="00FA72C7" w:rsidP="51FBEE1C">
            <w:pPr>
              <w:pStyle w:val="Loendilik"/>
              <w:ind w:left="0"/>
              <w:jc w:val="both"/>
              <w:rPr>
                <w:rFonts w:ascii="Times New Roman" w:hAnsi="Times New Roman" w:cs="Times New Roman"/>
              </w:rPr>
            </w:pPr>
          </w:p>
          <w:p w14:paraId="090DBE59" w14:textId="29973503" w:rsidR="00FA72C7" w:rsidRDefault="00FA72C7" w:rsidP="51FBEE1C">
            <w:pPr>
              <w:pStyle w:val="Loendilik"/>
              <w:ind w:left="0"/>
              <w:jc w:val="both"/>
              <w:rPr>
                <w:rFonts w:ascii="Times New Roman" w:hAnsi="Times New Roman" w:cs="Times New Roman"/>
              </w:rPr>
            </w:pPr>
          </w:p>
          <w:p w14:paraId="6BFB4589" w14:textId="778D98CF" w:rsidR="00FA72C7" w:rsidRDefault="00FA72C7" w:rsidP="51FBEE1C">
            <w:pPr>
              <w:pStyle w:val="Loendilik"/>
              <w:ind w:left="0"/>
              <w:jc w:val="both"/>
              <w:rPr>
                <w:rFonts w:ascii="Times New Roman" w:hAnsi="Times New Roman" w:cs="Times New Roman"/>
              </w:rPr>
            </w:pPr>
          </w:p>
          <w:p w14:paraId="0CD5153D" w14:textId="28E9484E" w:rsidR="00FA72C7" w:rsidRDefault="00FA72C7" w:rsidP="51FBEE1C">
            <w:pPr>
              <w:pStyle w:val="Loendilik"/>
              <w:ind w:left="0"/>
              <w:jc w:val="both"/>
              <w:rPr>
                <w:rFonts w:ascii="Times New Roman" w:hAnsi="Times New Roman" w:cs="Times New Roman"/>
              </w:rPr>
            </w:pPr>
          </w:p>
          <w:p w14:paraId="1063CBDF" w14:textId="4D477814" w:rsidR="00FA72C7" w:rsidRDefault="00FA72C7" w:rsidP="51FBEE1C">
            <w:pPr>
              <w:pStyle w:val="Loendilik"/>
              <w:ind w:left="0"/>
              <w:jc w:val="both"/>
              <w:rPr>
                <w:rFonts w:ascii="Times New Roman" w:hAnsi="Times New Roman" w:cs="Times New Roman"/>
              </w:rPr>
            </w:pPr>
          </w:p>
          <w:p w14:paraId="3118E9F3" w14:textId="74D038E2" w:rsidR="00FA72C7" w:rsidRDefault="00FA72C7" w:rsidP="51FBEE1C">
            <w:pPr>
              <w:pStyle w:val="Loendilik"/>
              <w:ind w:left="0"/>
              <w:jc w:val="both"/>
              <w:rPr>
                <w:rFonts w:ascii="Times New Roman" w:hAnsi="Times New Roman" w:cs="Times New Roman"/>
              </w:rPr>
            </w:pPr>
          </w:p>
          <w:p w14:paraId="3C2B271F" w14:textId="287F6F41" w:rsidR="00FA72C7" w:rsidRDefault="00FA72C7" w:rsidP="51FBEE1C">
            <w:pPr>
              <w:pStyle w:val="Loendilik"/>
              <w:ind w:left="0"/>
              <w:jc w:val="both"/>
              <w:rPr>
                <w:rFonts w:ascii="Times New Roman" w:hAnsi="Times New Roman" w:cs="Times New Roman"/>
              </w:rPr>
            </w:pPr>
          </w:p>
          <w:p w14:paraId="3F7480C3" w14:textId="61A5E2F0" w:rsidR="00FA72C7" w:rsidRDefault="40FDAD55" w:rsidP="51FBEE1C">
            <w:pPr>
              <w:pStyle w:val="Loendilik"/>
              <w:ind w:left="0"/>
              <w:jc w:val="both"/>
              <w:rPr>
                <w:rFonts w:ascii="Times New Roman" w:hAnsi="Times New Roman" w:cs="Times New Roman"/>
              </w:rPr>
            </w:pPr>
            <w:r w:rsidRPr="51FBEE1C">
              <w:rPr>
                <w:rFonts w:ascii="Times New Roman" w:hAnsi="Times New Roman" w:cs="Times New Roman"/>
              </w:rPr>
              <w:t xml:space="preserve"> </w:t>
            </w:r>
          </w:p>
          <w:p w14:paraId="0A831171" w14:textId="0A978FD6" w:rsidR="00FA72C7" w:rsidRDefault="00FA72C7" w:rsidP="51FBEE1C">
            <w:pPr>
              <w:pStyle w:val="Loendilik"/>
              <w:ind w:left="0"/>
              <w:jc w:val="both"/>
              <w:rPr>
                <w:rFonts w:ascii="Times New Roman" w:hAnsi="Times New Roman" w:cs="Times New Roman"/>
              </w:rPr>
            </w:pPr>
          </w:p>
          <w:p w14:paraId="4E8830AF" w14:textId="270F1982" w:rsidR="00FA72C7" w:rsidRDefault="40FDAD55" w:rsidP="51FBEE1C">
            <w:pPr>
              <w:pStyle w:val="Loendilik"/>
              <w:ind w:left="0"/>
              <w:jc w:val="both"/>
              <w:rPr>
                <w:rFonts w:ascii="Times New Roman" w:hAnsi="Times New Roman" w:cs="Times New Roman"/>
              </w:rPr>
            </w:pPr>
            <w:r w:rsidRPr="51FBEE1C">
              <w:rPr>
                <w:rFonts w:ascii="Times New Roman" w:hAnsi="Times New Roman" w:cs="Times New Roman"/>
              </w:rPr>
              <w:t xml:space="preserve">Disain </w:t>
            </w:r>
          </w:p>
          <w:p w14:paraId="384CDFA4" w14:textId="4A071917" w:rsidR="00FA72C7" w:rsidRDefault="00FA72C7" w:rsidP="51FBEE1C">
            <w:pPr>
              <w:pStyle w:val="Loendilik"/>
              <w:ind w:left="0"/>
              <w:jc w:val="both"/>
              <w:rPr>
                <w:rFonts w:ascii="Times New Roman" w:hAnsi="Times New Roman" w:cs="Times New Roman"/>
              </w:rPr>
            </w:pPr>
          </w:p>
          <w:p w14:paraId="1757E0D4" w14:textId="1A163DE4" w:rsidR="00FA72C7" w:rsidRDefault="00FA72C7" w:rsidP="51FBEE1C">
            <w:pPr>
              <w:pStyle w:val="Loendilik"/>
              <w:ind w:left="0"/>
              <w:jc w:val="both"/>
              <w:rPr>
                <w:rFonts w:ascii="Times New Roman" w:hAnsi="Times New Roman" w:cs="Times New Roman"/>
              </w:rPr>
            </w:pPr>
          </w:p>
          <w:p w14:paraId="4760FA10" w14:textId="691E7F83" w:rsidR="00FA72C7" w:rsidRDefault="00FA72C7" w:rsidP="51FBEE1C">
            <w:pPr>
              <w:pStyle w:val="Loendilik"/>
              <w:ind w:left="0"/>
              <w:jc w:val="both"/>
              <w:rPr>
                <w:rFonts w:ascii="Times New Roman" w:hAnsi="Times New Roman" w:cs="Times New Roman"/>
              </w:rPr>
            </w:pPr>
          </w:p>
          <w:p w14:paraId="3E926484" w14:textId="15618C81" w:rsidR="00FA72C7" w:rsidRDefault="00FA72C7" w:rsidP="51FBEE1C">
            <w:pPr>
              <w:pStyle w:val="Loendilik"/>
              <w:ind w:left="0"/>
              <w:jc w:val="both"/>
              <w:rPr>
                <w:rFonts w:ascii="Times New Roman" w:hAnsi="Times New Roman" w:cs="Times New Roman"/>
              </w:rPr>
            </w:pPr>
          </w:p>
          <w:p w14:paraId="44C14F97" w14:textId="45A2B47A" w:rsidR="00FA72C7" w:rsidRDefault="00FA72C7" w:rsidP="51FBEE1C">
            <w:pPr>
              <w:pStyle w:val="Loendilik"/>
              <w:ind w:left="0"/>
              <w:jc w:val="both"/>
              <w:rPr>
                <w:rFonts w:ascii="Times New Roman" w:hAnsi="Times New Roman" w:cs="Times New Roman"/>
              </w:rPr>
            </w:pPr>
          </w:p>
          <w:p w14:paraId="3597759E" w14:textId="37D88ABB" w:rsidR="00FA72C7" w:rsidRDefault="00FA72C7" w:rsidP="51FBEE1C">
            <w:pPr>
              <w:pStyle w:val="Loendilik"/>
              <w:ind w:left="0"/>
              <w:jc w:val="both"/>
              <w:rPr>
                <w:rFonts w:ascii="Times New Roman" w:hAnsi="Times New Roman" w:cs="Times New Roman"/>
              </w:rPr>
            </w:pPr>
          </w:p>
          <w:p w14:paraId="7741A7D8" w14:textId="3F401680" w:rsidR="00FA72C7" w:rsidRDefault="40FDAD55" w:rsidP="0065446A">
            <w:pPr>
              <w:pStyle w:val="Loendilik"/>
              <w:ind w:left="0"/>
              <w:jc w:val="both"/>
              <w:rPr>
                <w:rFonts w:ascii="Times New Roman" w:hAnsi="Times New Roman" w:cs="Times New Roman"/>
              </w:rPr>
            </w:pPr>
            <w:r w:rsidRPr="51FBEE1C">
              <w:rPr>
                <w:rFonts w:ascii="Times New Roman" w:hAnsi="Times New Roman" w:cs="Times New Roman"/>
              </w:rPr>
              <w:t>Vestlused kunstist</w:t>
            </w:r>
          </w:p>
        </w:tc>
        <w:tc>
          <w:tcPr>
            <w:tcW w:w="3440" w:type="dxa"/>
          </w:tcPr>
          <w:p w14:paraId="263B5221" w14:textId="000FBBFA" w:rsidR="00FA72C7" w:rsidRDefault="0076B9CC" w:rsidP="50D0D478">
            <w:pPr>
              <w:pStyle w:val="Loendilik"/>
              <w:ind w:left="0"/>
              <w:jc w:val="both"/>
              <w:rPr>
                <w:rFonts w:ascii="Times New Roman" w:hAnsi="Times New Roman" w:cs="Times New Roman"/>
              </w:rPr>
            </w:pPr>
            <w:r w:rsidRPr="50D0D478">
              <w:rPr>
                <w:rFonts w:ascii="Times New Roman" w:hAnsi="Times New Roman" w:cs="Times New Roman"/>
              </w:rPr>
              <w:lastRenderedPageBreak/>
              <w:t xml:space="preserve">Inimese kujutamine: täisfiguuri ja näo proportsioonid; inimene tegevuses ,inimese, looduse ja </w:t>
            </w:r>
            <w:r w:rsidRPr="50D0D478">
              <w:rPr>
                <w:rFonts w:ascii="Times New Roman" w:hAnsi="Times New Roman" w:cs="Times New Roman"/>
              </w:rPr>
              <w:lastRenderedPageBreak/>
              <w:t xml:space="preserve">tehisvormide suhe; visandamine natuurist. Vaikelu (natüürmort); varju tekkimine. Langev vari. Ühe värvi erinevad toonid (nt kollakas-, sinakas pruunikasroheline) ;,kolmanda astme värvide saamine esimese ja teise astme värvide segamise teel; piiratud arvu värvidega maalimine (ka monokroomselt) ;koloriit (sh soe ja külm). Kompositsiooni tasakaal. Pildi dominant ;sümmeetria ja asümmeetria ;piiratud ja piiramata pinnad. Plaanilisus pildi </w:t>
            </w:r>
            <w:proofErr w:type="spellStart"/>
            <w:r w:rsidRPr="50D0D478">
              <w:rPr>
                <w:rFonts w:ascii="Times New Roman" w:hAnsi="Times New Roman" w:cs="Times New Roman"/>
              </w:rPr>
              <w:t>pinnal;pöörd</w:t>
            </w:r>
            <w:proofErr w:type="spellEnd"/>
            <w:r w:rsidRPr="50D0D478">
              <w:rPr>
                <w:rFonts w:ascii="Times New Roman" w:hAnsi="Times New Roman" w:cs="Times New Roman"/>
              </w:rPr>
              <w:t xml:space="preserve">- ja kandiliste kehade kujutamine ruumiliselt. Keskkonna kujundus </w:t>
            </w:r>
            <w:proofErr w:type="spellStart"/>
            <w:r w:rsidRPr="50D0D478">
              <w:rPr>
                <w:rFonts w:ascii="Times New Roman" w:hAnsi="Times New Roman" w:cs="Times New Roman"/>
              </w:rPr>
              <w:t>sise</w:t>
            </w:r>
            <w:proofErr w:type="spellEnd"/>
            <w:r w:rsidRPr="50D0D478">
              <w:rPr>
                <w:rFonts w:ascii="Times New Roman" w:hAnsi="Times New Roman" w:cs="Times New Roman"/>
              </w:rPr>
              <w:t xml:space="preserve">- ja </w:t>
            </w:r>
            <w:proofErr w:type="spellStart"/>
            <w:r w:rsidRPr="50D0D478">
              <w:rPr>
                <w:rFonts w:ascii="Times New Roman" w:hAnsi="Times New Roman" w:cs="Times New Roman"/>
              </w:rPr>
              <w:t>välisruumis</w:t>
            </w:r>
            <w:proofErr w:type="spellEnd"/>
            <w:r w:rsidRPr="50D0D478">
              <w:rPr>
                <w:rFonts w:ascii="Times New Roman" w:hAnsi="Times New Roman" w:cs="Times New Roman"/>
              </w:rPr>
              <w:t xml:space="preserve"> (stend, klassiruum, oma tuba, mänguväljak jne) ;ornament (sh rahvuslik); raamatu ja muu trükise kujundus (sh initsiaal, vinjett, fantaasiakiri jne); koomiks. Kunstiliikide (arhitektuur, skulptuur, maal, graafika, disain) iseloomustus; kunsti väljendusvahendid (punkt, joon, pind, värv, vorm jne); kunstimõisteid (originaal, koopia, võltsing, reproduktsioon, jne); rahvakunstkultuuriväärtused ja kunstimälestised; massi- ja kommertskultuur . </w:t>
            </w:r>
          </w:p>
          <w:p w14:paraId="637D8D99" w14:textId="74BEF91A" w:rsidR="00FA72C7" w:rsidRDefault="0076B9CC" w:rsidP="50D0D478">
            <w:pPr>
              <w:pStyle w:val="Loendilik"/>
              <w:ind w:left="0"/>
              <w:jc w:val="both"/>
              <w:rPr>
                <w:rFonts w:ascii="Times New Roman" w:hAnsi="Times New Roman" w:cs="Times New Roman"/>
              </w:rPr>
            </w:pPr>
            <w:r w:rsidRPr="50D0D478">
              <w:rPr>
                <w:rFonts w:ascii="Times New Roman" w:hAnsi="Times New Roman" w:cs="Times New Roman"/>
              </w:rPr>
              <w:t xml:space="preserve">Kasutatavad tehnikad ja materjalid: </w:t>
            </w:r>
          </w:p>
          <w:p w14:paraId="2E8C0FE1" w14:textId="2F518FC1" w:rsidR="00FA72C7" w:rsidRDefault="0076B9CC" w:rsidP="50D0D478">
            <w:pPr>
              <w:pStyle w:val="Loendilik"/>
              <w:ind w:left="0"/>
              <w:jc w:val="both"/>
              <w:rPr>
                <w:rFonts w:ascii="Times New Roman" w:hAnsi="Times New Roman" w:cs="Times New Roman"/>
              </w:rPr>
            </w:pPr>
            <w:r w:rsidRPr="50D0D478">
              <w:rPr>
                <w:rFonts w:ascii="Times New Roman" w:hAnsi="Times New Roman" w:cs="Times New Roman"/>
              </w:rPr>
              <w:t xml:space="preserve"> Maal Maalimine kattevärvide ja akvarellidega; tööd kriidi- ja </w:t>
            </w:r>
            <w:r w:rsidRPr="50D0D478">
              <w:rPr>
                <w:rFonts w:ascii="Times New Roman" w:hAnsi="Times New Roman" w:cs="Times New Roman"/>
              </w:rPr>
              <w:lastRenderedPageBreak/>
              <w:t xml:space="preserve">õlipastellidega, värvi- ja viltpliiatsitega; kollaaž värvipaberist ja/või makulatuurist. </w:t>
            </w:r>
          </w:p>
          <w:p w14:paraId="2CD10E3E" w14:textId="73F115F2" w:rsidR="00FA72C7" w:rsidRDefault="0076B9CC" w:rsidP="0065446A">
            <w:pPr>
              <w:pStyle w:val="Loendilik"/>
              <w:ind w:left="0"/>
              <w:jc w:val="both"/>
              <w:rPr>
                <w:rFonts w:ascii="Times New Roman" w:hAnsi="Times New Roman" w:cs="Times New Roman"/>
              </w:rPr>
            </w:pPr>
            <w:r w:rsidRPr="50D0D478">
              <w:rPr>
                <w:rFonts w:ascii="Times New Roman" w:hAnsi="Times New Roman" w:cs="Times New Roman"/>
              </w:rPr>
              <w:t>Graafika Joonistamine grafiit-, värvi-, vilt- ja pastapliiatsiga; graafikatehnikad</w:t>
            </w:r>
            <w:r w:rsidR="481B88D3" w:rsidRPr="50D0D478">
              <w:rPr>
                <w:rFonts w:ascii="Times New Roman" w:hAnsi="Times New Roman" w:cs="Times New Roman"/>
              </w:rPr>
              <w:t xml:space="preserve"> (võimalusel)</w:t>
            </w:r>
            <w:r w:rsidRPr="50D0D478">
              <w:rPr>
                <w:rFonts w:ascii="Times New Roman" w:hAnsi="Times New Roman" w:cs="Times New Roman"/>
              </w:rPr>
              <w:t xml:space="preserve">: kõrgtrükk (nt papi-, materjali-, </w:t>
            </w:r>
            <w:proofErr w:type="spellStart"/>
            <w:r w:rsidRPr="50D0D478">
              <w:rPr>
                <w:rFonts w:ascii="Times New Roman" w:hAnsi="Times New Roman" w:cs="Times New Roman"/>
              </w:rPr>
              <w:t>linooltrükk</w:t>
            </w:r>
            <w:proofErr w:type="spellEnd"/>
            <w:r w:rsidRPr="50D0D478">
              <w:rPr>
                <w:rFonts w:ascii="Times New Roman" w:hAnsi="Times New Roman" w:cs="Times New Roman"/>
              </w:rPr>
              <w:t xml:space="preserve">) ja lametrükk (mono- ja </w:t>
            </w:r>
            <w:proofErr w:type="spellStart"/>
            <w:r w:rsidRPr="50D0D478">
              <w:rPr>
                <w:rFonts w:ascii="Times New Roman" w:hAnsi="Times New Roman" w:cs="Times New Roman"/>
              </w:rPr>
              <w:t>diatüüpia</w:t>
            </w:r>
            <w:proofErr w:type="spellEnd"/>
            <w:r w:rsidRPr="50D0D478">
              <w:rPr>
                <w:rFonts w:ascii="Times New Roman" w:hAnsi="Times New Roman" w:cs="Times New Roman"/>
              </w:rPr>
              <w:t>).</w:t>
            </w:r>
          </w:p>
        </w:tc>
        <w:tc>
          <w:tcPr>
            <w:tcW w:w="3180" w:type="dxa"/>
          </w:tcPr>
          <w:p w14:paraId="245BC221" w14:textId="4A82F24E"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lastRenderedPageBreak/>
              <w:t xml:space="preserve">• hindab mõõtmise ja võrdlemise abil objektide ning </w:t>
            </w:r>
            <w:r w:rsidRPr="51FBEE1C">
              <w:rPr>
                <w:rFonts w:ascii="Times New Roman" w:hAnsi="Times New Roman" w:cs="Times New Roman"/>
              </w:rPr>
              <w:lastRenderedPageBreak/>
              <w:t xml:space="preserve">objekti elementide vahelisi suurussuhteid; </w:t>
            </w:r>
          </w:p>
          <w:p w14:paraId="4C2E6DCE" w14:textId="6878FC6A"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kujutab vaatluse järgi ees asetsevaid objekte arvestades nende kuju, suurussuhteid ja paiknemist üksteise suhtes; </w:t>
            </w:r>
          </w:p>
          <w:p w14:paraId="1A607DEE" w14:textId="5D8229FC"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arvestab täisfiguuri kujutamisel pea suurust ja jalgade pikkust terve kehapikkuse suhtes, näo kujutamisel silmade asukohta sellel; </w:t>
            </w:r>
          </w:p>
          <w:p w14:paraId="686F1550" w14:textId="0CA82233"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leiab erinevaid ameteid kõige enam iseloomustavad tunnused (keskkond, riietus, töövahendid) ja kasutab neid temaatilistes kompositsioonides; </w:t>
            </w:r>
          </w:p>
          <w:p w14:paraId="5693A4D8" w14:textId="73037B3E"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leiab asjakohast pildilist infot, näidiseid ja eeskujusid ning kasutab neid loominguliselt oma töös;</w:t>
            </w:r>
            <w:r>
              <w:t xml:space="preserve"> </w:t>
            </w:r>
          </w:p>
          <w:p w14:paraId="14A02C17" w14:textId="1D38A461"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selgitab varju tekkimise põhimõtet. </w:t>
            </w:r>
          </w:p>
          <w:p w14:paraId="5642646C" w14:textId="3DE7E89F"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segab ja kasutab maalimisel iga värvi suurt hulka erinevaid toone; </w:t>
            </w:r>
          </w:p>
          <w:p w14:paraId="3003A874" w14:textId="161C59BA"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saab kolmanda astme värvid esimese ja teise astme värvide segamise teel; </w:t>
            </w:r>
          </w:p>
          <w:p w14:paraId="47CD6FEB" w14:textId="3F2C906E"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kirjeldab pildi koloriiti, eristab sooja ja külma koloriiti; </w:t>
            </w:r>
          </w:p>
          <w:p w14:paraId="7335B4DE" w14:textId="352609A4"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 eristab sümmeetrilisi ja asümmeetrilisi vorme ja kompositsioone; </w:t>
            </w:r>
          </w:p>
          <w:p w14:paraId="2BBE5EAF" w14:textId="0D3B9D41"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eristab piiratud ja piiramata pinda. </w:t>
            </w:r>
          </w:p>
          <w:p w14:paraId="6294D0DA" w14:textId="415842D4"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lastRenderedPageBreak/>
              <w:t xml:space="preserve">• kujundab oma lähemat ümbrust (stend, klassiruum, oma tuba, mänguväljak jne) </w:t>
            </w:r>
          </w:p>
          <w:p w14:paraId="346ADE53" w14:textId="56FEA635"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lähtudes otstarbest; </w:t>
            </w:r>
          </w:p>
          <w:p w14:paraId="54FADE0E" w14:textId="4A13AA90"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kujundab ornamenti (sh rahvuslikku) ja nimetab selle traditsioonilisi ja kaasaegseid kasutusvõimalusi; </w:t>
            </w:r>
          </w:p>
          <w:p w14:paraId="614E3EB4" w14:textId="247EF1C3"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iseloomustab kunstiliike (arhitektuur, skulptuur, maal, graafika, disain) ja nende </w:t>
            </w:r>
          </w:p>
          <w:p w14:paraId="74F17A0E" w14:textId="77C3DDB4"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väljendusvahendeid (punkt, joon, pind, värv, vorm jne); </w:t>
            </w:r>
          </w:p>
          <w:p w14:paraId="2D3BB751" w14:textId="499CAF46"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•Eristab natüürmorti teiste žanrite hulgast; </w:t>
            </w:r>
          </w:p>
          <w:p w14:paraId="31CF9E4A" w14:textId="7F5A3232"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tunneb ära portree-, maastikužanri; </w:t>
            </w:r>
          </w:p>
          <w:p w14:paraId="6BA1427E" w14:textId="0DB23249"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toob kunstiteost kirjeldades esile nii sisulisi kui vormilisi elemente;</w:t>
            </w:r>
            <w:r>
              <w:t xml:space="preserve"> </w:t>
            </w:r>
            <w:r w:rsidRPr="51FBEE1C">
              <w:rPr>
                <w:rFonts w:ascii="Times New Roman" w:hAnsi="Times New Roman" w:cs="Times New Roman"/>
              </w:rPr>
              <w:t xml:space="preserve">asukohta silmapiiri suhtes. </w:t>
            </w:r>
          </w:p>
          <w:p w14:paraId="44D7F6A0" w14:textId="584FDA3D"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kirjeldab Eesti rahvakunstile (rahvariided, tarbeesemed, arhitektuur) iseloomulikke jooni; </w:t>
            </w:r>
          </w:p>
          <w:p w14:paraId="370D9DBA" w14:textId="3310363A"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 kavandab tööd lähtuvalt materjali, tehnika ja/või tehnoloogia eripärast; </w:t>
            </w:r>
          </w:p>
          <w:p w14:paraId="6B1C3544" w14:textId="191900DF" w:rsidR="00FA72C7" w:rsidRDefault="0EFD0F67" w:rsidP="0065446A">
            <w:pPr>
              <w:pStyle w:val="Loendilik"/>
              <w:ind w:left="0"/>
              <w:jc w:val="both"/>
              <w:rPr>
                <w:rFonts w:ascii="Times New Roman" w:hAnsi="Times New Roman" w:cs="Times New Roman"/>
              </w:rPr>
            </w:pPr>
            <w:r w:rsidRPr="51FBEE1C">
              <w:rPr>
                <w:rFonts w:ascii="Times New Roman" w:hAnsi="Times New Roman" w:cs="Times New Roman"/>
              </w:rPr>
              <w:t>• kasutab tehnilisi abivahendeid (joonlaud, sirkel, trükipress jne) vastavalt vajadusele ja võimalustele.</w:t>
            </w:r>
          </w:p>
        </w:tc>
        <w:tc>
          <w:tcPr>
            <w:tcW w:w="3249" w:type="dxa"/>
          </w:tcPr>
          <w:p w14:paraId="66DB20D7" w14:textId="7CA9B93F"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lastRenderedPageBreak/>
              <w:t xml:space="preserve">Sotsiaalainetest lähtudes vaadeldakse inimese suhteid teiste inimeste ja </w:t>
            </w:r>
            <w:r w:rsidRPr="51FBEE1C">
              <w:rPr>
                <w:rFonts w:ascii="Times New Roman" w:hAnsi="Times New Roman" w:cs="Times New Roman"/>
              </w:rPr>
              <w:lastRenderedPageBreak/>
              <w:t xml:space="preserve">inimrühmadega ning erinevate kultuuride kommete ja pärimustega; </w:t>
            </w:r>
          </w:p>
          <w:p w14:paraId="48E62F33" w14:textId="6D8D9F8C" w:rsidR="00FA72C7" w:rsidRDefault="00FA72C7" w:rsidP="51FBEE1C">
            <w:pPr>
              <w:pStyle w:val="Loendilik"/>
              <w:ind w:left="0"/>
              <w:jc w:val="both"/>
              <w:rPr>
                <w:rFonts w:ascii="Times New Roman" w:hAnsi="Times New Roman" w:cs="Times New Roman"/>
              </w:rPr>
            </w:pPr>
          </w:p>
          <w:p w14:paraId="484428CD" w14:textId="27F14858"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Emakeelest ja võõrkeeltest lähtudes arendatakse verbaalset väljendusoskust, diktsiooni, funktsionaalset lugemisoskust ning infokanalite kasutamise oskust; kirjandusest lähtudes vaadeldakse eri ajastute ja kultuuride lugusid muusikas ja kunstis, teatri- ja filmikunstis; Loodusainetest lähtudes teadvustatakse inimese kuulmis- ja nägemismeele füsioloogilist eripära, õpitakse tundma looduskeskkonda ja selle eluvormide mitmekesisust ning helide, valguse ja värvide omadusi;</w:t>
            </w:r>
          </w:p>
          <w:p w14:paraId="5546E26D" w14:textId="5518750E" w:rsidR="00FA72C7" w:rsidRDefault="00FA72C7" w:rsidP="0065446A">
            <w:pPr>
              <w:pStyle w:val="Loendilik"/>
              <w:ind w:left="0"/>
              <w:jc w:val="both"/>
            </w:pPr>
          </w:p>
          <w:p w14:paraId="2428FA23" w14:textId="5923F2F4"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Matemaatikast lähtudes arendatakse seoste loomise oskust ja loogilist mõtlemist (matemaatiline keel, struktuur, sümbolid ja meetodid); </w:t>
            </w:r>
          </w:p>
          <w:p w14:paraId="3ECBC6F8" w14:textId="3D2D5C2A" w:rsidR="00FA72C7" w:rsidRDefault="00FA72C7" w:rsidP="51FBEE1C">
            <w:pPr>
              <w:pStyle w:val="Loendilik"/>
              <w:ind w:left="0"/>
              <w:jc w:val="both"/>
              <w:rPr>
                <w:rFonts w:ascii="Times New Roman" w:hAnsi="Times New Roman" w:cs="Times New Roman"/>
              </w:rPr>
            </w:pPr>
          </w:p>
          <w:p w14:paraId="3319E305" w14:textId="62AD3759" w:rsidR="00FA72C7" w:rsidRDefault="0EFD0F67" w:rsidP="51FBEE1C">
            <w:pPr>
              <w:pStyle w:val="Loendilik"/>
              <w:ind w:left="0"/>
              <w:jc w:val="both"/>
              <w:rPr>
                <w:rFonts w:ascii="Times New Roman" w:hAnsi="Times New Roman" w:cs="Times New Roman"/>
              </w:rPr>
            </w:pPr>
            <w:r w:rsidRPr="51FBEE1C">
              <w:rPr>
                <w:rFonts w:ascii="Times New Roman" w:hAnsi="Times New Roman" w:cs="Times New Roman"/>
              </w:rPr>
              <w:t xml:space="preserve">Käsitööst ja tehnoloogiast lähtudes arendatakse käelist tegevust ning loovat mõtlemist (loomise protsess, tehnoloogiad ja tehnikad); </w:t>
            </w:r>
          </w:p>
          <w:p w14:paraId="1FD5ED93" w14:textId="40016DF1" w:rsidR="00FA72C7" w:rsidRDefault="00FA72C7" w:rsidP="51FBEE1C">
            <w:pPr>
              <w:pStyle w:val="Loendilik"/>
              <w:ind w:left="0"/>
              <w:jc w:val="both"/>
              <w:rPr>
                <w:rFonts w:ascii="Times New Roman" w:hAnsi="Times New Roman" w:cs="Times New Roman"/>
              </w:rPr>
            </w:pPr>
          </w:p>
          <w:p w14:paraId="34345C41" w14:textId="75C21284" w:rsidR="00FA72C7" w:rsidRDefault="0EFD0F67" w:rsidP="0065446A">
            <w:pPr>
              <w:pStyle w:val="Loendilik"/>
              <w:ind w:left="0"/>
              <w:jc w:val="both"/>
              <w:rPr>
                <w:rFonts w:ascii="Times New Roman" w:hAnsi="Times New Roman" w:cs="Times New Roman"/>
              </w:rPr>
            </w:pPr>
            <w:r w:rsidRPr="51FBEE1C">
              <w:rPr>
                <w:rFonts w:ascii="Times New Roman" w:hAnsi="Times New Roman" w:cs="Times New Roman"/>
              </w:rPr>
              <w:t xml:space="preserve">Kehalisest kasvatus Liikumis- ja tantsukombinatsioonid; ruumitaju, põimumine </w:t>
            </w:r>
            <w:r w:rsidRPr="51FBEE1C">
              <w:rPr>
                <w:rFonts w:ascii="Times New Roman" w:hAnsi="Times New Roman" w:cs="Times New Roman"/>
              </w:rPr>
              <w:lastRenderedPageBreak/>
              <w:t xml:space="preserve">liikumisel. Kaardi ja maastiku võrdlemine. Maastikuobjektid, leppemärgid, reljeefivormid. </w:t>
            </w:r>
          </w:p>
        </w:tc>
      </w:tr>
    </w:tbl>
    <w:p w14:paraId="6CC46A9D" w14:textId="77777777" w:rsidR="006C422B" w:rsidRDefault="006C422B" w:rsidP="0065446A">
      <w:pPr>
        <w:pStyle w:val="Loendilik"/>
        <w:ind w:left="765"/>
        <w:jc w:val="both"/>
        <w:rPr>
          <w:rFonts w:ascii="Times New Roman" w:hAnsi="Times New Roman" w:cs="Times New Roman"/>
        </w:rPr>
      </w:pPr>
    </w:p>
    <w:p w14:paraId="4AE19DA3" w14:textId="77777777" w:rsidR="006C422B" w:rsidRDefault="006C422B" w:rsidP="0065446A">
      <w:pPr>
        <w:pStyle w:val="Loendilik"/>
        <w:ind w:left="765"/>
        <w:jc w:val="both"/>
        <w:rPr>
          <w:rFonts w:ascii="Times New Roman" w:hAnsi="Times New Roman" w:cs="Times New Roman"/>
        </w:rPr>
      </w:pPr>
    </w:p>
    <w:p w14:paraId="5E6EA27B" w14:textId="555C2418" w:rsidR="006C422B" w:rsidRDefault="784652F0" w:rsidP="0065446A">
      <w:pPr>
        <w:pStyle w:val="Loendilik"/>
        <w:ind w:left="765"/>
        <w:jc w:val="both"/>
        <w:rPr>
          <w:rFonts w:ascii="Times New Roman" w:hAnsi="Times New Roman" w:cs="Times New Roman"/>
        </w:rPr>
      </w:pPr>
      <w:r w:rsidRPr="51FBEE1C">
        <w:rPr>
          <w:rFonts w:ascii="Times New Roman" w:hAnsi="Times New Roman" w:cs="Times New Roman"/>
        </w:rPr>
        <w:t xml:space="preserve">2.4 III kooliaste </w:t>
      </w:r>
    </w:p>
    <w:p w14:paraId="5FE841EA" w14:textId="0B2F0851" w:rsidR="51FBEE1C" w:rsidRDefault="51FBEE1C" w:rsidP="51FBEE1C">
      <w:pPr>
        <w:pStyle w:val="Loendilik"/>
        <w:ind w:left="765"/>
        <w:jc w:val="both"/>
        <w:rPr>
          <w:rFonts w:ascii="Times New Roman" w:hAnsi="Times New Roman" w:cs="Times New Roman"/>
        </w:rPr>
      </w:pPr>
    </w:p>
    <w:p w14:paraId="0E99353C" w14:textId="1940AE62" w:rsidR="00FA72C7" w:rsidRDefault="006C422B" w:rsidP="50D0D478">
      <w:pPr>
        <w:pStyle w:val="Loendilik"/>
        <w:ind w:left="765"/>
        <w:jc w:val="both"/>
        <w:rPr>
          <w:rFonts w:ascii="Times New Roman" w:hAnsi="Times New Roman" w:cs="Times New Roman"/>
        </w:rPr>
      </w:pPr>
      <w:r w:rsidRPr="50D0D478">
        <w:rPr>
          <w:rFonts w:ascii="Times New Roman" w:hAnsi="Times New Roman" w:cs="Times New Roman"/>
        </w:rPr>
        <w:t xml:space="preserve">2.4.1 Taotletavad pädevused III kooliastmes </w:t>
      </w:r>
    </w:p>
    <w:p w14:paraId="65780FCF" w14:textId="065C729F" w:rsidR="00FA72C7" w:rsidRDefault="006C422B" w:rsidP="50D0D478">
      <w:pPr>
        <w:pStyle w:val="Loendilik"/>
        <w:ind w:left="765"/>
        <w:jc w:val="both"/>
        <w:rPr>
          <w:rFonts w:ascii="Times New Roman" w:hAnsi="Times New Roman" w:cs="Times New Roman"/>
        </w:rPr>
      </w:pPr>
      <w:r w:rsidRPr="50D0D478">
        <w:rPr>
          <w:rFonts w:ascii="Times New Roman" w:hAnsi="Times New Roman" w:cs="Times New Roman"/>
        </w:rPr>
        <w:lastRenderedPageBreak/>
        <w:t>• tunneb üldtunnustatud väärtusi ja kõlbluspõhimõtteid, järgib neid, ei jää ükskõikseks, kui neid eiratakse, ning sekkub vajaduse korral oma võimaluste piires;</w:t>
      </w:r>
    </w:p>
    <w:p w14:paraId="6DF978E3" w14:textId="522DCA9C" w:rsidR="00FA72C7" w:rsidRDefault="006C422B" w:rsidP="50D0D478">
      <w:pPr>
        <w:pStyle w:val="Loendilik"/>
        <w:ind w:left="765"/>
        <w:jc w:val="both"/>
        <w:rPr>
          <w:rFonts w:ascii="Times New Roman" w:hAnsi="Times New Roman" w:cs="Times New Roman"/>
        </w:rPr>
      </w:pPr>
      <w:r w:rsidRPr="50D0D478">
        <w:rPr>
          <w:rFonts w:ascii="Times New Roman" w:hAnsi="Times New Roman" w:cs="Times New Roman"/>
        </w:rPr>
        <w:t xml:space="preserve"> • tunneb ja austab oma keelt ja kultuuri ning omab ettekujutust ja teadmisi maailma eri rahvaste kultuuridest, suhtub teistest rahvustest inimestesse eelarvamuste</w:t>
      </w:r>
      <w:r w:rsidR="707A66FC" w:rsidRPr="50D0D478">
        <w:rPr>
          <w:rFonts w:ascii="Times New Roman" w:hAnsi="Times New Roman" w:cs="Times New Roman"/>
        </w:rPr>
        <w:t xml:space="preserve"> </w:t>
      </w:r>
      <w:r w:rsidRPr="50D0D478">
        <w:rPr>
          <w:rFonts w:ascii="Times New Roman" w:hAnsi="Times New Roman" w:cs="Times New Roman"/>
        </w:rPr>
        <w:t xml:space="preserve">vabalt ja lugupidavalt; </w:t>
      </w:r>
    </w:p>
    <w:p w14:paraId="64D46178" w14:textId="7FF0B1A8" w:rsidR="00FA72C7" w:rsidRDefault="006C422B" w:rsidP="50D0D478">
      <w:pPr>
        <w:pStyle w:val="Loendilik"/>
        <w:ind w:left="765"/>
        <w:jc w:val="both"/>
        <w:rPr>
          <w:rFonts w:ascii="Times New Roman" w:hAnsi="Times New Roman" w:cs="Times New Roman"/>
        </w:rPr>
      </w:pPr>
      <w:r w:rsidRPr="50D0D478">
        <w:rPr>
          <w:rFonts w:ascii="Times New Roman" w:hAnsi="Times New Roman" w:cs="Times New Roman"/>
        </w:rPr>
        <w:t xml:space="preserve">• on ettevõtlik, usub iseendasse, kujundab oma ideaale, seab endale eesmärke ja tegutseb nende nimel, juhib ja korrigeerib oma käitumist ning võtab endale vastutuse oma tegude eest; </w:t>
      </w:r>
    </w:p>
    <w:p w14:paraId="56D35FEF" w14:textId="41483A22" w:rsidR="00FA72C7" w:rsidRDefault="006C422B" w:rsidP="50D0D478">
      <w:pPr>
        <w:pStyle w:val="Loendilik"/>
        <w:ind w:left="765"/>
        <w:jc w:val="both"/>
        <w:rPr>
          <w:rFonts w:ascii="Times New Roman" w:hAnsi="Times New Roman" w:cs="Times New Roman"/>
        </w:rPr>
      </w:pPr>
      <w:r w:rsidRPr="50D0D478">
        <w:rPr>
          <w:rFonts w:ascii="Times New Roman" w:hAnsi="Times New Roman" w:cs="Times New Roman"/>
        </w:rPr>
        <w:t xml:space="preserve">• suudab end olukorda ja suhtluspartnereid arvestades kõnes ja kirjas selgelt ja asjakohaselt väljendada, mõista ja tõlgendada erinevaid tekste, tunneb ja järgib õigekirjareegleid; </w:t>
      </w:r>
    </w:p>
    <w:p w14:paraId="74D0B95E" w14:textId="0BB9D994" w:rsidR="00FA72C7" w:rsidRDefault="006C422B" w:rsidP="50D0D478">
      <w:pPr>
        <w:pStyle w:val="Loendilik"/>
        <w:ind w:left="765"/>
        <w:jc w:val="both"/>
        <w:rPr>
          <w:rFonts w:ascii="Times New Roman" w:hAnsi="Times New Roman" w:cs="Times New Roman"/>
        </w:rPr>
      </w:pPr>
      <w:r w:rsidRPr="50D0D478">
        <w:rPr>
          <w:rFonts w:ascii="Times New Roman" w:hAnsi="Times New Roman" w:cs="Times New Roman"/>
        </w:rPr>
        <w:t xml:space="preserve">• suudab lahendada igapäevaelu erinevates valdkondades tekkivaid küsimusi, mis nõuavad loogika ja ruumilise mõtlemise ning esitusviiside (valemite, mudelite, skeemide, graafikute) kasutamist; </w:t>
      </w:r>
    </w:p>
    <w:p w14:paraId="25BB3318" w14:textId="14F37116" w:rsidR="00FA72C7" w:rsidRDefault="006C422B" w:rsidP="50D0D478">
      <w:pPr>
        <w:pStyle w:val="Loendilik"/>
        <w:ind w:left="765"/>
        <w:jc w:val="both"/>
        <w:rPr>
          <w:rFonts w:ascii="Times New Roman" w:hAnsi="Times New Roman" w:cs="Times New Roman"/>
        </w:rPr>
      </w:pPr>
      <w:r w:rsidRPr="50D0D478">
        <w:rPr>
          <w:rFonts w:ascii="Times New Roman" w:hAnsi="Times New Roman" w:cs="Times New Roman"/>
        </w:rPr>
        <w:t xml:space="preserve">• mõistab inimese ja keskkonna seoseid, suhtub vastutustundlikult elukeskkonda ning elab ja tegutseb loodust ja keskkonda säästes; </w:t>
      </w:r>
    </w:p>
    <w:p w14:paraId="793CFE9F" w14:textId="6B27AB30" w:rsidR="00FA72C7" w:rsidRDefault="006C422B" w:rsidP="50D0D478">
      <w:pPr>
        <w:pStyle w:val="Loendilik"/>
        <w:ind w:left="765"/>
        <w:jc w:val="both"/>
        <w:rPr>
          <w:rFonts w:ascii="Times New Roman" w:hAnsi="Times New Roman" w:cs="Times New Roman"/>
        </w:rPr>
      </w:pPr>
      <w:r w:rsidRPr="50D0D478">
        <w:rPr>
          <w:rFonts w:ascii="Times New Roman" w:hAnsi="Times New Roman" w:cs="Times New Roman"/>
        </w:rPr>
        <w:t xml:space="preserve">• suudab tehnikamaailmas toime tulla ning tehnikat eesmärgipäraselt ja võimalikult riskita kasutada; </w:t>
      </w:r>
    </w:p>
    <w:p w14:paraId="29305C18" w14:textId="711B93D5" w:rsidR="00FA72C7" w:rsidRDefault="006C422B" w:rsidP="50D0D478">
      <w:pPr>
        <w:pStyle w:val="Loendilik"/>
        <w:ind w:left="765"/>
        <w:jc w:val="both"/>
        <w:rPr>
          <w:rFonts w:ascii="Times New Roman" w:hAnsi="Times New Roman" w:cs="Times New Roman"/>
        </w:rPr>
      </w:pPr>
      <w:r w:rsidRPr="50D0D478">
        <w:rPr>
          <w:rFonts w:ascii="Times New Roman" w:hAnsi="Times New Roman" w:cs="Times New Roman"/>
        </w:rPr>
        <w:t xml:space="preserve">• on aktiivne ja vastutustundlik kodanik, kes on huvitatud oma kooli, kodukoha ja riigi demokraatlikust arengust; </w:t>
      </w:r>
    </w:p>
    <w:p w14:paraId="14494300" w14:textId="3A6DBEF2" w:rsidR="00FA72C7" w:rsidRDefault="006C422B" w:rsidP="50D0D478">
      <w:pPr>
        <w:pStyle w:val="Loendilik"/>
        <w:ind w:left="765"/>
        <w:jc w:val="both"/>
        <w:rPr>
          <w:rFonts w:ascii="Times New Roman" w:hAnsi="Times New Roman" w:cs="Times New Roman"/>
        </w:rPr>
      </w:pPr>
      <w:r w:rsidRPr="50D0D478">
        <w:rPr>
          <w:rFonts w:ascii="Times New Roman" w:hAnsi="Times New Roman" w:cs="Times New Roman"/>
        </w:rPr>
        <w:t xml:space="preserve">• suudab väljendada ennast loominguliselt, peab lugu kunstist ja kultuuripärandist; </w:t>
      </w:r>
    </w:p>
    <w:p w14:paraId="7C5EF655" w14:textId="00480559" w:rsidR="00FA72C7" w:rsidRDefault="006C422B" w:rsidP="50D0D478">
      <w:pPr>
        <w:pStyle w:val="Loendilik"/>
        <w:ind w:left="765"/>
        <w:jc w:val="both"/>
        <w:rPr>
          <w:rFonts w:ascii="Times New Roman" w:hAnsi="Times New Roman" w:cs="Times New Roman"/>
        </w:rPr>
      </w:pPr>
      <w:r w:rsidRPr="50D0D478">
        <w:rPr>
          <w:rFonts w:ascii="Times New Roman" w:hAnsi="Times New Roman" w:cs="Times New Roman"/>
        </w:rPr>
        <w:t xml:space="preserve">• väärtustab ja järgib tervislikku eluviisi ning on füüsiliselt aktiivne; </w:t>
      </w:r>
    </w:p>
    <w:p w14:paraId="764BF549" w14:textId="5048FE29" w:rsidR="00FA72C7" w:rsidRDefault="006C422B" w:rsidP="0065446A">
      <w:pPr>
        <w:pStyle w:val="Loendilik"/>
        <w:ind w:left="765"/>
        <w:jc w:val="both"/>
        <w:rPr>
          <w:rFonts w:ascii="Times New Roman" w:hAnsi="Times New Roman" w:cs="Times New Roman"/>
        </w:rPr>
      </w:pPr>
      <w:r w:rsidRPr="50D0D478">
        <w:rPr>
          <w:rFonts w:ascii="Times New Roman" w:hAnsi="Times New Roman" w:cs="Times New Roman"/>
        </w:rPr>
        <w:t>• mõtleb loovalt, on avatud enesearendamisele.</w:t>
      </w:r>
    </w:p>
    <w:p w14:paraId="5B919355" w14:textId="77777777" w:rsidR="006F1457" w:rsidRDefault="006F1457" w:rsidP="0065446A">
      <w:pPr>
        <w:pStyle w:val="Loendilik"/>
        <w:ind w:left="765"/>
        <w:jc w:val="both"/>
        <w:rPr>
          <w:rFonts w:ascii="Times New Roman" w:hAnsi="Times New Roman" w:cs="Times New Roman"/>
        </w:rPr>
      </w:pPr>
    </w:p>
    <w:p w14:paraId="4B744E8D" w14:textId="299FA0A2" w:rsidR="006F1457" w:rsidRDefault="05B3EE2B" w:rsidP="0065446A">
      <w:pPr>
        <w:pStyle w:val="Loendilik"/>
        <w:ind w:left="765"/>
        <w:jc w:val="both"/>
        <w:rPr>
          <w:rFonts w:ascii="Times New Roman" w:hAnsi="Times New Roman" w:cs="Times New Roman"/>
        </w:rPr>
      </w:pPr>
      <w:r w:rsidRPr="51FBEE1C">
        <w:rPr>
          <w:rFonts w:ascii="Times New Roman" w:hAnsi="Times New Roman" w:cs="Times New Roman"/>
        </w:rPr>
        <w:t>2</w:t>
      </w:r>
      <w:r w:rsidR="41F56B4E" w:rsidRPr="51FBEE1C">
        <w:rPr>
          <w:rFonts w:ascii="Times New Roman" w:hAnsi="Times New Roman" w:cs="Times New Roman"/>
        </w:rPr>
        <w:t>.4.3 Kunstiõpetuse ainekava VII klassile</w:t>
      </w:r>
    </w:p>
    <w:p w14:paraId="5FFD1C26" w14:textId="77777777" w:rsidR="001D6304" w:rsidRDefault="001D6304" w:rsidP="0065446A">
      <w:pPr>
        <w:pStyle w:val="Loendilik"/>
        <w:ind w:left="765"/>
        <w:jc w:val="both"/>
        <w:rPr>
          <w:rFonts w:ascii="Times New Roman" w:hAnsi="Times New Roman" w:cs="Times New Roman"/>
        </w:rPr>
      </w:pPr>
    </w:p>
    <w:tbl>
      <w:tblPr>
        <w:tblStyle w:val="Kontuurtabel"/>
        <w:tblW w:w="14743" w:type="dxa"/>
        <w:tblInd w:w="-289" w:type="dxa"/>
        <w:tblLook w:val="04A0" w:firstRow="1" w:lastRow="0" w:firstColumn="1" w:lastColumn="0" w:noHBand="0" w:noVBand="1"/>
      </w:tblPr>
      <w:tblGrid>
        <w:gridCol w:w="2978"/>
        <w:gridCol w:w="4536"/>
        <w:gridCol w:w="3461"/>
        <w:gridCol w:w="3768"/>
      </w:tblGrid>
      <w:tr w:rsidR="005C01DD" w14:paraId="2CA3A49F" w14:textId="77777777" w:rsidTr="50D0D478">
        <w:tc>
          <w:tcPr>
            <w:tcW w:w="2978" w:type="dxa"/>
          </w:tcPr>
          <w:p w14:paraId="2B2B38B6" w14:textId="795A49F7" w:rsidR="005C01DD" w:rsidRDefault="26DF2670" w:rsidP="0065446A">
            <w:pPr>
              <w:pStyle w:val="Loendilik"/>
              <w:ind w:left="0"/>
              <w:jc w:val="both"/>
              <w:rPr>
                <w:rFonts w:ascii="Times New Roman" w:hAnsi="Times New Roman" w:cs="Times New Roman"/>
              </w:rPr>
            </w:pPr>
            <w:r w:rsidRPr="51FBEE1C">
              <w:rPr>
                <w:rFonts w:ascii="Times New Roman" w:hAnsi="Times New Roman" w:cs="Times New Roman"/>
              </w:rPr>
              <w:t>Teema</w:t>
            </w:r>
          </w:p>
        </w:tc>
        <w:tc>
          <w:tcPr>
            <w:tcW w:w="4536" w:type="dxa"/>
          </w:tcPr>
          <w:p w14:paraId="342B5DCF" w14:textId="31B9E201" w:rsidR="005C01DD" w:rsidRDefault="26DF2670" w:rsidP="0065446A">
            <w:pPr>
              <w:pStyle w:val="Loendilik"/>
              <w:ind w:left="0"/>
              <w:jc w:val="both"/>
              <w:rPr>
                <w:rFonts w:ascii="Times New Roman" w:hAnsi="Times New Roman" w:cs="Times New Roman"/>
              </w:rPr>
            </w:pPr>
            <w:r w:rsidRPr="51FBEE1C">
              <w:rPr>
                <w:rFonts w:ascii="Times New Roman" w:hAnsi="Times New Roman" w:cs="Times New Roman"/>
              </w:rPr>
              <w:t xml:space="preserve">Õppesisu ja mõisted </w:t>
            </w:r>
          </w:p>
        </w:tc>
        <w:tc>
          <w:tcPr>
            <w:tcW w:w="3461" w:type="dxa"/>
          </w:tcPr>
          <w:p w14:paraId="7EBA90CF" w14:textId="7ED003C4" w:rsidR="005C01DD" w:rsidRDefault="26DF2670" w:rsidP="0065446A">
            <w:pPr>
              <w:pStyle w:val="Loendilik"/>
              <w:ind w:left="0"/>
              <w:jc w:val="both"/>
              <w:rPr>
                <w:rFonts w:ascii="Times New Roman" w:hAnsi="Times New Roman" w:cs="Times New Roman"/>
              </w:rPr>
            </w:pPr>
            <w:r w:rsidRPr="51FBEE1C">
              <w:rPr>
                <w:rFonts w:ascii="Times New Roman" w:hAnsi="Times New Roman" w:cs="Times New Roman"/>
              </w:rPr>
              <w:t xml:space="preserve">Taotletavad õppetulemused </w:t>
            </w:r>
          </w:p>
        </w:tc>
        <w:tc>
          <w:tcPr>
            <w:tcW w:w="3768" w:type="dxa"/>
          </w:tcPr>
          <w:p w14:paraId="56524165" w14:textId="5A7D2D8D" w:rsidR="005C01DD" w:rsidRDefault="26DF2670" w:rsidP="0065446A">
            <w:pPr>
              <w:pStyle w:val="Loendilik"/>
              <w:ind w:left="0"/>
              <w:jc w:val="both"/>
              <w:rPr>
                <w:rFonts w:ascii="Times New Roman" w:hAnsi="Times New Roman" w:cs="Times New Roman"/>
              </w:rPr>
            </w:pPr>
            <w:r w:rsidRPr="51FBEE1C">
              <w:rPr>
                <w:rFonts w:ascii="Times New Roman" w:hAnsi="Times New Roman" w:cs="Times New Roman"/>
              </w:rPr>
              <w:t>Lõiming teiste õppeainetega</w:t>
            </w:r>
          </w:p>
        </w:tc>
      </w:tr>
      <w:tr w:rsidR="005C01DD" w14:paraId="131FA611" w14:textId="77777777" w:rsidTr="50D0D478">
        <w:tc>
          <w:tcPr>
            <w:tcW w:w="2978" w:type="dxa"/>
          </w:tcPr>
          <w:p w14:paraId="792896FF" w14:textId="45D878FE" w:rsidR="005C01DD" w:rsidRDefault="63C5A3F9" w:rsidP="51FBEE1C">
            <w:pPr>
              <w:pStyle w:val="Loendilik"/>
              <w:ind w:left="0"/>
              <w:jc w:val="both"/>
              <w:rPr>
                <w:rFonts w:ascii="Times New Roman" w:hAnsi="Times New Roman" w:cs="Times New Roman"/>
              </w:rPr>
            </w:pPr>
            <w:r w:rsidRPr="51FBEE1C">
              <w:rPr>
                <w:rFonts w:ascii="Times New Roman" w:hAnsi="Times New Roman" w:cs="Times New Roman"/>
              </w:rPr>
              <w:t>Kujutamis- ja vormiõpetus.</w:t>
            </w:r>
          </w:p>
          <w:p w14:paraId="24A15413" w14:textId="7D34194A" w:rsidR="005C01DD" w:rsidRDefault="005C01DD" w:rsidP="51FBEE1C">
            <w:pPr>
              <w:pStyle w:val="Loendilik"/>
              <w:ind w:left="0"/>
              <w:jc w:val="both"/>
              <w:rPr>
                <w:rFonts w:ascii="Times New Roman" w:hAnsi="Times New Roman" w:cs="Times New Roman"/>
              </w:rPr>
            </w:pPr>
          </w:p>
          <w:p w14:paraId="7FA921A7" w14:textId="6FBF225C" w:rsidR="005C01DD" w:rsidRDefault="005C01DD" w:rsidP="51FBEE1C">
            <w:pPr>
              <w:pStyle w:val="Loendilik"/>
              <w:ind w:left="0"/>
              <w:jc w:val="both"/>
              <w:rPr>
                <w:rFonts w:ascii="Times New Roman" w:hAnsi="Times New Roman" w:cs="Times New Roman"/>
              </w:rPr>
            </w:pPr>
          </w:p>
          <w:p w14:paraId="3E989EEF" w14:textId="03DEE7CB" w:rsidR="005C01DD" w:rsidRDefault="005C01DD" w:rsidP="51FBEE1C">
            <w:pPr>
              <w:pStyle w:val="Loendilik"/>
              <w:ind w:left="0"/>
              <w:jc w:val="both"/>
              <w:rPr>
                <w:rFonts w:ascii="Times New Roman" w:hAnsi="Times New Roman" w:cs="Times New Roman"/>
              </w:rPr>
            </w:pPr>
          </w:p>
          <w:p w14:paraId="4AB3BA8F" w14:textId="134BA834" w:rsidR="005C01DD" w:rsidRDefault="005C01DD" w:rsidP="51FBEE1C">
            <w:pPr>
              <w:pStyle w:val="Loendilik"/>
              <w:ind w:left="0"/>
              <w:jc w:val="both"/>
              <w:rPr>
                <w:rFonts w:ascii="Times New Roman" w:hAnsi="Times New Roman" w:cs="Times New Roman"/>
              </w:rPr>
            </w:pPr>
          </w:p>
          <w:p w14:paraId="3037313A" w14:textId="1463CCB9" w:rsidR="005C01DD" w:rsidRDefault="005C01DD" w:rsidP="51FBEE1C">
            <w:pPr>
              <w:pStyle w:val="Loendilik"/>
              <w:ind w:left="0"/>
              <w:jc w:val="both"/>
              <w:rPr>
                <w:rFonts w:ascii="Times New Roman" w:hAnsi="Times New Roman" w:cs="Times New Roman"/>
              </w:rPr>
            </w:pPr>
          </w:p>
          <w:p w14:paraId="78D089C9" w14:textId="1B6F8563" w:rsidR="005C01DD" w:rsidRDefault="005C01DD" w:rsidP="51FBEE1C">
            <w:pPr>
              <w:pStyle w:val="Loendilik"/>
              <w:ind w:left="0"/>
              <w:jc w:val="both"/>
              <w:rPr>
                <w:rFonts w:ascii="Times New Roman" w:hAnsi="Times New Roman" w:cs="Times New Roman"/>
              </w:rPr>
            </w:pPr>
          </w:p>
          <w:p w14:paraId="42163ADF" w14:textId="7E1EA2DD" w:rsidR="005C01DD" w:rsidRDefault="005C01DD" w:rsidP="51FBEE1C">
            <w:pPr>
              <w:pStyle w:val="Loendilik"/>
              <w:ind w:left="0"/>
              <w:jc w:val="both"/>
              <w:rPr>
                <w:rFonts w:ascii="Times New Roman" w:hAnsi="Times New Roman" w:cs="Times New Roman"/>
              </w:rPr>
            </w:pPr>
          </w:p>
          <w:p w14:paraId="69C13117" w14:textId="175D9EB8" w:rsidR="005C01DD" w:rsidRDefault="005C01DD" w:rsidP="51FBEE1C">
            <w:pPr>
              <w:pStyle w:val="Loendilik"/>
              <w:ind w:left="0"/>
              <w:jc w:val="both"/>
              <w:rPr>
                <w:rFonts w:ascii="Times New Roman" w:hAnsi="Times New Roman" w:cs="Times New Roman"/>
              </w:rPr>
            </w:pPr>
          </w:p>
          <w:p w14:paraId="47DA0EFA" w14:textId="05C64B49" w:rsidR="005C01DD" w:rsidRDefault="005C01DD" w:rsidP="51FBEE1C">
            <w:pPr>
              <w:pStyle w:val="Loendilik"/>
              <w:ind w:left="0"/>
              <w:jc w:val="both"/>
              <w:rPr>
                <w:rFonts w:ascii="Times New Roman" w:hAnsi="Times New Roman" w:cs="Times New Roman"/>
              </w:rPr>
            </w:pPr>
          </w:p>
          <w:p w14:paraId="01DB429B" w14:textId="6D461CB2" w:rsidR="005C01DD" w:rsidRDefault="005C01DD" w:rsidP="51FBEE1C">
            <w:pPr>
              <w:pStyle w:val="Loendilik"/>
              <w:ind w:left="0"/>
              <w:jc w:val="both"/>
              <w:rPr>
                <w:rFonts w:ascii="Times New Roman" w:hAnsi="Times New Roman" w:cs="Times New Roman"/>
              </w:rPr>
            </w:pPr>
          </w:p>
          <w:p w14:paraId="63240AF5" w14:textId="41CA4588" w:rsidR="005C01DD" w:rsidRDefault="005C01DD" w:rsidP="51FBEE1C">
            <w:pPr>
              <w:pStyle w:val="Loendilik"/>
              <w:ind w:left="0"/>
              <w:jc w:val="both"/>
              <w:rPr>
                <w:rFonts w:ascii="Times New Roman" w:hAnsi="Times New Roman" w:cs="Times New Roman"/>
              </w:rPr>
            </w:pPr>
          </w:p>
          <w:p w14:paraId="232859E6" w14:textId="031C0F19" w:rsidR="005C01DD" w:rsidRDefault="005C01DD" w:rsidP="51FBEE1C">
            <w:pPr>
              <w:pStyle w:val="Loendilik"/>
              <w:ind w:left="0"/>
              <w:jc w:val="both"/>
              <w:rPr>
                <w:rFonts w:ascii="Times New Roman" w:hAnsi="Times New Roman" w:cs="Times New Roman"/>
              </w:rPr>
            </w:pPr>
          </w:p>
          <w:p w14:paraId="62CB5AE5" w14:textId="43D2D85F" w:rsidR="005C01DD" w:rsidRDefault="63C5A3F9" w:rsidP="0065446A">
            <w:pPr>
              <w:pStyle w:val="Loendilik"/>
              <w:ind w:left="0"/>
              <w:jc w:val="both"/>
              <w:rPr>
                <w:rFonts w:ascii="Times New Roman" w:hAnsi="Times New Roman" w:cs="Times New Roman"/>
              </w:rPr>
            </w:pPr>
            <w:r w:rsidRPr="51FBEE1C">
              <w:rPr>
                <w:rFonts w:ascii="Times New Roman" w:hAnsi="Times New Roman" w:cs="Times New Roman"/>
              </w:rPr>
              <w:t xml:space="preserve"> Värviõpetus</w:t>
            </w:r>
          </w:p>
          <w:p w14:paraId="38B2A416" w14:textId="4F27E874" w:rsidR="00677D4D" w:rsidRDefault="0E998FAE" w:rsidP="51FBEE1C">
            <w:pPr>
              <w:pStyle w:val="Loendilik"/>
              <w:ind w:left="0"/>
              <w:jc w:val="both"/>
              <w:rPr>
                <w:rFonts w:ascii="Times New Roman" w:hAnsi="Times New Roman" w:cs="Times New Roman"/>
              </w:rPr>
            </w:pPr>
            <w:r w:rsidRPr="51FBEE1C">
              <w:rPr>
                <w:rFonts w:ascii="Times New Roman" w:hAnsi="Times New Roman" w:cs="Times New Roman"/>
              </w:rPr>
              <w:lastRenderedPageBreak/>
              <w:t>Disain, kirjaõpetus</w:t>
            </w:r>
          </w:p>
          <w:p w14:paraId="0A57407B" w14:textId="588B40D9" w:rsidR="00677D4D" w:rsidRDefault="00677D4D" w:rsidP="51FBEE1C">
            <w:pPr>
              <w:pStyle w:val="Loendilik"/>
              <w:ind w:left="0"/>
              <w:jc w:val="both"/>
              <w:rPr>
                <w:rFonts w:ascii="Times New Roman" w:hAnsi="Times New Roman" w:cs="Times New Roman"/>
              </w:rPr>
            </w:pPr>
          </w:p>
          <w:p w14:paraId="1444B37D" w14:textId="0902E36A" w:rsidR="00677D4D" w:rsidRDefault="00677D4D" w:rsidP="51FBEE1C">
            <w:pPr>
              <w:pStyle w:val="Loendilik"/>
              <w:ind w:left="0"/>
              <w:jc w:val="both"/>
              <w:rPr>
                <w:rFonts w:ascii="Times New Roman" w:hAnsi="Times New Roman" w:cs="Times New Roman"/>
              </w:rPr>
            </w:pPr>
          </w:p>
          <w:p w14:paraId="014A4A12" w14:textId="6729821A" w:rsidR="00677D4D" w:rsidRDefault="00677D4D" w:rsidP="51FBEE1C">
            <w:pPr>
              <w:pStyle w:val="Loendilik"/>
              <w:ind w:left="0"/>
              <w:jc w:val="both"/>
              <w:rPr>
                <w:rFonts w:ascii="Times New Roman" w:hAnsi="Times New Roman" w:cs="Times New Roman"/>
              </w:rPr>
            </w:pPr>
          </w:p>
          <w:p w14:paraId="1CEF34F1" w14:textId="7C2F4695" w:rsidR="00677D4D" w:rsidRDefault="0E998FAE" w:rsidP="0065446A">
            <w:pPr>
              <w:pStyle w:val="Loendilik"/>
              <w:ind w:left="0"/>
              <w:jc w:val="both"/>
              <w:rPr>
                <w:rFonts w:ascii="Times New Roman" w:hAnsi="Times New Roman" w:cs="Times New Roman"/>
              </w:rPr>
            </w:pPr>
            <w:r w:rsidRPr="51FBEE1C">
              <w:rPr>
                <w:rFonts w:ascii="Times New Roman" w:hAnsi="Times New Roman" w:cs="Times New Roman"/>
              </w:rPr>
              <w:t xml:space="preserve"> Vestlused kunstist</w:t>
            </w:r>
          </w:p>
        </w:tc>
        <w:tc>
          <w:tcPr>
            <w:tcW w:w="4536" w:type="dxa"/>
          </w:tcPr>
          <w:p w14:paraId="4B731320" w14:textId="3F4C0141" w:rsidR="005C01DD" w:rsidRDefault="092A5A26" w:rsidP="51FBEE1C">
            <w:pPr>
              <w:pStyle w:val="Loendilik"/>
              <w:ind w:left="0"/>
              <w:jc w:val="both"/>
              <w:rPr>
                <w:rFonts w:ascii="Times New Roman" w:hAnsi="Times New Roman" w:cs="Times New Roman"/>
              </w:rPr>
            </w:pPr>
            <w:r w:rsidRPr="51FBEE1C">
              <w:rPr>
                <w:rFonts w:ascii="Times New Roman" w:hAnsi="Times New Roman" w:cs="Times New Roman"/>
              </w:rPr>
              <w:lastRenderedPageBreak/>
              <w:t xml:space="preserve">Ümbruse kujutamine- tänav, taluõu, kõrghooned. Hoonete </w:t>
            </w:r>
            <w:proofErr w:type="spellStart"/>
            <w:r w:rsidRPr="51FBEE1C">
              <w:rPr>
                <w:rFonts w:ascii="Times New Roman" w:hAnsi="Times New Roman" w:cs="Times New Roman"/>
              </w:rPr>
              <w:t>välisdetailide</w:t>
            </w:r>
            <w:proofErr w:type="spellEnd"/>
            <w:r w:rsidRPr="51FBEE1C">
              <w:rPr>
                <w:rFonts w:ascii="Times New Roman" w:hAnsi="Times New Roman" w:cs="Times New Roman"/>
              </w:rPr>
              <w:t xml:space="preserve"> esile toomine. Pildi muutmine efektsemaks – peegeldus, illusioon, perspektiiv. Asjade kolmemõõtmelisus. Natüürmordi koostamine ja selle järgi joonistamine. Valgus, vari, läige, langev vari. Inimene ,suunatud pilk, näo detailid. Erinevate meeleoludega inimeste väljendamine. Geomeetrilised kujundid sümbolitena. Värvide kontrastid, vastastikused mõjud, kooskõlad, tasakaal, värvimodulatsioon, ruumiillusioonid. </w:t>
            </w:r>
          </w:p>
          <w:p w14:paraId="73DF4C5C" w14:textId="5E9F8053" w:rsidR="005C01DD" w:rsidRDefault="092A5A26" w:rsidP="51FBEE1C">
            <w:pPr>
              <w:pStyle w:val="Loendilik"/>
              <w:ind w:left="0"/>
              <w:jc w:val="both"/>
              <w:rPr>
                <w:rFonts w:ascii="Times New Roman" w:hAnsi="Times New Roman" w:cs="Times New Roman"/>
              </w:rPr>
            </w:pPr>
            <w:r w:rsidRPr="51FBEE1C">
              <w:rPr>
                <w:rFonts w:ascii="Times New Roman" w:hAnsi="Times New Roman" w:cs="Times New Roman"/>
              </w:rPr>
              <w:t>Mõisted värv ja värvus</w:t>
            </w:r>
          </w:p>
          <w:p w14:paraId="631551BF" w14:textId="049156C9" w:rsidR="005C01DD" w:rsidRDefault="092A5A26" w:rsidP="0065446A">
            <w:pPr>
              <w:pStyle w:val="Loendilik"/>
              <w:ind w:left="0"/>
              <w:jc w:val="both"/>
              <w:rPr>
                <w:rFonts w:ascii="Times New Roman" w:hAnsi="Times New Roman" w:cs="Times New Roman"/>
              </w:rPr>
            </w:pPr>
            <w:r w:rsidRPr="51FBEE1C">
              <w:rPr>
                <w:rFonts w:ascii="Times New Roman" w:hAnsi="Times New Roman" w:cs="Times New Roman"/>
              </w:rPr>
              <w:lastRenderedPageBreak/>
              <w:t xml:space="preserve"> Geomeetriliste kehade kasutamine disainis.</w:t>
            </w:r>
          </w:p>
          <w:p w14:paraId="2F853816" w14:textId="4D0F859A" w:rsidR="00E74192" w:rsidRDefault="1DE07A9E" w:rsidP="51FBEE1C">
            <w:pPr>
              <w:pStyle w:val="Loendilik"/>
              <w:ind w:left="0"/>
              <w:jc w:val="both"/>
              <w:rPr>
                <w:rFonts w:ascii="Times New Roman" w:hAnsi="Times New Roman" w:cs="Times New Roman"/>
              </w:rPr>
            </w:pPr>
            <w:r w:rsidRPr="50D0D478">
              <w:rPr>
                <w:rFonts w:ascii="Times New Roman" w:hAnsi="Times New Roman" w:cs="Times New Roman"/>
              </w:rPr>
              <w:t xml:space="preserve">Märkide ja kujude mitmetähenduslikkus. Firmamärgid, logod.   Kombinatoorika tasapinnal ja ruumis mitmesugustest materjalidest. </w:t>
            </w:r>
          </w:p>
          <w:p w14:paraId="2F246CC4" w14:textId="3888AAA5" w:rsidR="00E74192" w:rsidRDefault="5554355F" w:rsidP="51FBEE1C">
            <w:pPr>
              <w:pStyle w:val="Loendilik"/>
              <w:ind w:left="0"/>
              <w:jc w:val="both"/>
              <w:rPr>
                <w:rFonts w:ascii="Times New Roman" w:hAnsi="Times New Roman" w:cs="Times New Roman"/>
              </w:rPr>
            </w:pPr>
            <w:r w:rsidRPr="51FBEE1C">
              <w:rPr>
                <w:rFonts w:ascii="Times New Roman" w:hAnsi="Times New Roman" w:cs="Times New Roman"/>
              </w:rPr>
              <w:t>Kunstiga seotud elukutsed. Muuseumide, näituste külastamine: arutelud, kunstiterminoloogia kasutamine. Erinevate kultuuride tuntumad kunstiteosed. Kunst Eestis ja maailmas</w:t>
            </w:r>
            <w:r w:rsidR="2F9EF598" w:rsidRPr="51FBEE1C">
              <w:rPr>
                <w:rFonts w:ascii="Times New Roman" w:hAnsi="Times New Roman" w:cs="Times New Roman"/>
              </w:rPr>
              <w:t xml:space="preserve"> </w:t>
            </w:r>
            <w:r w:rsidRPr="51FBEE1C">
              <w:rPr>
                <w:rFonts w:ascii="Times New Roman" w:hAnsi="Times New Roman" w:cs="Times New Roman"/>
              </w:rPr>
              <w:t xml:space="preserve">keskajast barokini. Rahvakunst-erinevad tikandid esemetel, riietuses. </w:t>
            </w:r>
          </w:p>
          <w:p w14:paraId="3C86BAAC" w14:textId="21944576" w:rsidR="00E74192" w:rsidRDefault="5554355F" w:rsidP="0065446A">
            <w:pPr>
              <w:pStyle w:val="Loendilik"/>
              <w:ind w:left="0"/>
              <w:jc w:val="both"/>
              <w:rPr>
                <w:rFonts w:ascii="Times New Roman" w:hAnsi="Times New Roman" w:cs="Times New Roman"/>
              </w:rPr>
            </w:pPr>
            <w:r w:rsidRPr="51FBEE1C">
              <w:rPr>
                <w:rFonts w:ascii="Times New Roman" w:hAnsi="Times New Roman" w:cs="Times New Roman"/>
              </w:rPr>
              <w:t>Kasutatavad tehnikad ja materjalid</w:t>
            </w:r>
            <w:r w:rsidR="066CEE2A" w:rsidRPr="51FBEE1C">
              <w:rPr>
                <w:rFonts w:ascii="Times New Roman" w:hAnsi="Times New Roman" w:cs="Times New Roman"/>
              </w:rPr>
              <w:t xml:space="preserve"> vastavalt tunniteemale</w:t>
            </w:r>
            <w:r w:rsidRPr="51FBEE1C">
              <w:rPr>
                <w:rFonts w:ascii="Times New Roman" w:hAnsi="Times New Roman" w:cs="Times New Roman"/>
              </w:rPr>
              <w:t>:</w:t>
            </w:r>
          </w:p>
          <w:p w14:paraId="1FCEB87A" w14:textId="26FDE3F1" w:rsidR="00E74192" w:rsidRDefault="1DE07A9E" w:rsidP="0065446A">
            <w:pPr>
              <w:pStyle w:val="Loendilik"/>
              <w:ind w:left="0"/>
              <w:jc w:val="both"/>
              <w:rPr>
                <w:rFonts w:ascii="Times New Roman" w:hAnsi="Times New Roman" w:cs="Times New Roman"/>
              </w:rPr>
            </w:pPr>
            <w:r w:rsidRPr="50D0D478">
              <w:rPr>
                <w:rFonts w:ascii="Times New Roman" w:hAnsi="Times New Roman" w:cs="Times New Roman"/>
              </w:rPr>
              <w:t>digitaalse tehnika kasutamine loovtöödes (foto, video, digigraafika). Maalimine erinevatele materjalidele (puit, klaas, paber). Erinevad trükitehnikad.;  Maal Maalimine spontaanselt ja kavandi alusel</w:t>
            </w:r>
            <w:r w:rsidR="57FD5F7E" w:rsidRPr="50D0D478">
              <w:rPr>
                <w:rFonts w:ascii="Times New Roman" w:hAnsi="Times New Roman" w:cs="Times New Roman"/>
              </w:rPr>
              <w:t xml:space="preserve"> (soovi korral)</w:t>
            </w:r>
            <w:r w:rsidRPr="50D0D478">
              <w:rPr>
                <w:rFonts w:ascii="Times New Roman" w:hAnsi="Times New Roman" w:cs="Times New Roman"/>
              </w:rPr>
              <w:t>; Graafika Joonistamine söe, tuši ja värviga, sule ja pintsliga.</w:t>
            </w:r>
          </w:p>
        </w:tc>
        <w:tc>
          <w:tcPr>
            <w:tcW w:w="3461" w:type="dxa"/>
          </w:tcPr>
          <w:p w14:paraId="0B5D09F8" w14:textId="7C3AFC07" w:rsidR="005C01DD" w:rsidRDefault="0F04239D" w:rsidP="51FBEE1C">
            <w:pPr>
              <w:pStyle w:val="Loendilik"/>
              <w:ind w:left="0"/>
              <w:jc w:val="both"/>
              <w:rPr>
                <w:rFonts w:ascii="Times New Roman" w:hAnsi="Times New Roman" w:cs="Times New Roman"/>
              </w:rPr>
            </w:pPr>
            <w:r w:rsidRPr="51FBEE1C">
              <w:rPr>
                <w:rFonts w:ascii="Times New Roman" w:hAnsi="Times New Roman" w:cs="Times New Roman"/>
              </w:rPr>
              <w:lastRenderedPageBreak/>
              <w:t xml:space="preserve">• Loeb inimese keha-asenditest ja ilmetest (ka pildil) välja tema meeleolu ja tundeid; </w:t>
            </w:r>
          </w:p>
          <w:p w14:paraId="24560253" w14:textId="7E181012" w:rsidR="005C01DD" w:rsidRDefault="0F04239D" w:rsidP="51FBEE1C">
            <w:pPr>
              <w:pStyle w:val="Loendilik"/>
              <w:ind w:left="0"/>
              <w:jc w:val="both"/>
              <w:rPr>
                <w:rFonts w:ascii="Times New Roman" w:hAnsi="Times New Roman" w:cs="Times New Roman"/>
              </w:rPr>
            </w:pPr>
            <w:r w:rsidRPr="51FBEE1C">
              <w:rPr>
                <w:rFonts w:ascii="Times New Roman" w:hAnsi="Times New Roman" w:cs="Times New Roman"/>
              </w:rPr>
              <w:t xml:space="preserve">• määrab (objektidel või pildil) langeva ja omavarju, pool- ja täisvarju ning kirjeldab nende erinevusi; </w:t>
            </w:r>
          </w:p>
          <w:p w14:paraId="3FE54283" w14:textId="2CF1B29E" w:rsidR="005C01DD" w:rsidRDefault="0F04239D" w:rsidP="51FBEE1C">
            <w:pPr>
              <w:pStyle w:val="Loendilik"/>
              <w:ind w:left="0"/>
              <w:jc w:val="both"/>
              <w:rPr>
                <w:rFonts w:ascii="Times New Roman" w:hAnsi="Times New Roman" w:cs="Times New Roman"/>
              </w:rPr>
            </w:pPr>
            <w:r w:rsidRPr="51FBEE1C">
              <w:rPr>
                <w:rFonts w:ascii="Times New Roman" w:hAnsi="Times New Roman" w:cs="Times New Roman"/>
              </w:rPr>
              <w:t xml:space="preserve">• modelleerib tasapinnal esemeid valguse ja varjuga. </w:t>
            </w:r>
          </w:p>
          <w:p w14:paraId="2668F262" w14:textId="4B422D9A" w:rsidR="005C01DD" w:rsidRDefault="0F04239D" w:rsidP="51FBEE1C">
            <w:pPr>
              <w:pStyle w:val="Loendilik"/>
              <w:ind w:left="0"/>
              <w:jc w:val="both"/>
              <w:rPr>
                <w:rFonts w:ascii="Times New Roman" w:hAnsi="Times New Roman" w:cs="Times New Roman"/>
              </w:rPr>
            </w:pPr>
            <w:r w:rsidRPr="51FBEE1C">
              <w:rPr>
                <w:rFonts w:ascii="Times New Roman" w:hAnsi="Times New Roman" w:cs="Times New Roman"/>
              </w:rPr>
              <w:t xml:space="preserve">• selgitab mõistete „värv” ja „värvus” erinevust. </w:t>
            </w:r>
          </w:p>
          <w:p w14:paraId="17C9AFEE" w14:textId="59C3EB24" w:rsidR="005C01DD" w:rsidRDefault="0F04239D" w:rsidP="51FBEE1C">
            <w:pPr>
              <w:pStyle w:val="Loendilik"/>
              <w:ind w:left="0"/>
              <w:jc w:val="both"/>
              <w:rPr>
                <w:rFonts w:ascii="Times New Roman" w:hAnsi="Times New Roman" w:cs="Times New Roman"/>
              </w:rPr>
            </w:pPr>
            <w:r w:rsidRPr="51FBEE1C">
              <w:rPr>
                <w:rFonts w:ascii="Times New Roman" w:hAnsi="Times New Roman" w:cs="Times New Roman"/>
              </w:rPr>
              <w:t xml:space="preserve">• konstrueerib 1 ja 2 koondpunkti abil perspektiivseid vaateid objektidest ja ruumist; </w:t>
            </w:r>
          </w:p>
          <w:p w14:paraId="17DA5D28" w14:textId="0A3800BE" w:rsidR="005C01DD" w:rsidRDefault="0F04239D" w:rsidP="51FBEE1C">
            <w:pPr>
              <w:pStyle w:val="Loendilik"/>
              <w:ind w:left="0"/>
              <w:jc w:val="both"/>
              <w:rPr>
                <w:rFonts w:ascii="Times New Roman" w:hAnsi="Times New Roman" w:cs="Times New Roman"/>
              </w:rPr>
            </w:pPr>
            <w:r w:rsidRPr="51FBEE1C">
              <w:rPr>
                <w:rFonts w:ascii="Times New Roman" w:hAnsi="Times New Roman" w:cs="Times New Roman"/>
              </w:rPr>
              <w:lastRenderedPageBreak/>
              <w:t xml:space="preserve">• kasutab erinevaid vaatepunkte ruumi kujutamisel; </w:t>
            </w:r>
          </w:p>
          <w:p w14:paraId="45610236" w14:textId="40337F35" w:rsidR="005C01DD" w:rsidRDefault="0F04239D" w:rsidP="51FBEE1C">
            <w:pPr>
              <w:pStyle w:val="Loendilik"/>
              <w:ind w:left="0"/>
              <w:jc w:val="both"/>
              <w:rPr>
                <w:rFonts w:ascii="Times New Roman" w:hAnsi="Times New Roman" w:cs="Times New Roman"/>
              </w:rPr>
            </w:pPr>
            <w:r w:rsidRPr="51FBEE1C">
              <w:rPr>
                <w:rFonts w:ascii="Times New Roman" w:hAnsi="Times New Roman" w:cs="Times New Roman"/>
              </w:rPr>
              <w:t xml:space="preserve">• selgitab reklaami eesmärke ja mõju. Nimetab visuaalse reklaami peamised elemendid (visuaal, pealkiri, lööklause); </w:t>
            </w:r>
          </w:p>
          <w:p w14:paraId="69BF2192" w14:textId="4E9AD029" w:rsidR="005C01DD" w:rsidRDefault="0F04239D" w:rsidP="51FBEE1C">
            <w:pPr>
              <w:pStyle w:val="Loendilik"/>
              <w:ind w:left="0"/>
              <w:jc w:val="both"/>
              <w:rPr>
                <w:rFonts w:ascii="Times New Roman" w:hAnsi="Times New Roman" w:cs="Times New Roman"/>
              </w:rPr>
            </w:pPr>
            <w:r w:rsidRPr="51FBEE1C">
              <w:rPr>
                <w:rFonts w:ascii="Times New Roman" w:hAnsi="Times New Roman" w:cs="Times New Roman"/>
              </w:rPr>
              <w:t xml:space="preserve">• kirjeldab ja analüüsib kunstiteoseid arvestades sisu, vormi, konteksti, otstarvet; </w:t>
            </w:r>
          </w:p>
          <w:p w14:paraId="3C8F4F5D" w14:textId="33489B6F" w:rsidR="005C01DD" w:rsidRDefault="0F04239D" w:rsidP="0065446A">
            <w:pPr>
              <w:pStyle w:val="Loendilik"/>
              <w:ind w:left="0"/>
              <w:jc w:val="both"/>
              <w:rPr>
                <w:rFonts w:ascii="Times New Roman" w:hAnsi="Times New Roman" w:cs="Times New Roman"/>
              </w:rPr>
            </w:pPr>
            <w:r w:rsidRPr="51FBEE1C">
              <w:rPr>
                <w:rFonts w:ascii="Times New Roman" w:hAnsi="Times New Roman" w:cs="Times New Roman"/>
              </w:rPr>
              <w:t>• määrab kujutamisainestiku alusel kunstiteose žanri (religioosne, mütoloogiline, ajaloo-, olustikumaal)</w:t>
            </w:r>
          </w:p>
          <w:p w14:paraId="5887D944" w14:textId="29BC04F5" w:rsidR="00612617" w:rsidRDefault="00612617" w:rsidP="0065446A">
            <w:pPr>
              <w:pStyle w:val="Loendilik"/>
              <w:ind w:left="0"/>
              <w:jc w:val="both"/>
              <w:rPr>
                <w:rFonts w:ascii="Times New Roman" w:hAnsi="Times New Roman" w:cs="Times New Roman"/>
              </w:rPr>
            </w:pPr>
            <w:r w:rsidRPr="00612617">
              <w:rPr>
                <w:rFonts w:ascii="Times New Roman" w:hAnsi="Times New Roman" w:cs="Times New Roman"/>
              </w:rPr>
              <w:t xml:space="preserve">• suhtub loominguliselt kunsti ja kultuuri erinevatesse nähtustesse: karikatuur, sarž; grafiti; tegevuskunst (häppening , </w:t>
            </w:r>
            <w:proofErr w:type="spellStart"/>
            <w:r w:rsidRPr="00612617">
              <w:rPr>
                <w:rFonts w:ascii="Times New Roman" w:hAnsi="Times New Roman" w:cs="Times New Roman"/>
              </w:rPr>
              <w:t>performance</w:t>
            </w:r>
            <w:proofErr w:type="spellEnd"/>
            <w:r w:rsidRPr="00612617">
              <w:rPr>
                <w:rFonts w:ascii="Times New Roman" w:hAnsi="Times New Roman" w:cs="Times New Roman"/>
              </w:rPr>
              <w:t xml:space="preserve"> ); massikunst (foto, film, video, reklaam); kitš; virtuaalne kunst;</w:t>
            </w:r>
          </w:p>
        </w:tc>
        <w:tc>
          <w:tcPr>
            <w:tcW w:w="3768" w:type="dxa"/>
          </w:tcPr>
          <w:p w14:paraId="5E188657" w14:textId="281B1800" w:rsidR="005C01DD" w:rsidRDefault="653F3AD7" w:rsidP="51FBEE1C">
            <w:pPr>
              <w:pStyle w:val="Loendilik"/>
              <w:ind w:left="0"/>
              <w:jc w:val="both"/>
              <w:rPr>
                <w:rFonts w:ascii="Times New Roman" w:hAnsi="Times New Roman" w:cs="Times New Roman"/>
              </w:rPr>
            </w:pPr>
            <w:r w:rsidRPr="51FBEE1C">
              <w:rPr>
                <w:rFonts w:ascii="Times New Roman" w:hAnsi="Times New Roman" w:cs="Times New Roman"/>
              </w:rPr>
              <w:lastRenderedPageBreak/>
              <w:t xml:space="preserve">Tööõpetus - kunsti väljendusvahendid. Kunstiliigid. Sümmeetria ja asümmeetria. Keskkonna kujundamine </w:t>
            </w:r>
            <w:proofErr w:type="spellStart"/>
            <w:r w:rsidRPr="51FBEE1C">
              <w:rPr>
                <w:rFonts w:ascii="Times New Roman" w:hAnsi="Times New Roman" w:cs="Times New Roman"/>
              </w:rPr>
              <w:t>sise</w:t>
            </w:r>
            <w:proofErr w:type="spellEnd"/>
            <w:r w:rsidRPr="51FBEE1C">
              <w:rPr>
                <w:rFonts w:ascii="Times New Roman" w:hAnsi="Times New Roman" w:cs="Times New Roman"/>
              </w:rPr>
              <w:t xml:space="preserve">- ja </w:t>
            </w:r>
            <w:proofErr w:type="spellStart"/>
            <w:r w:rsidRPr="51FBEE1C">
              <w:rPr>
                <w:rFonts w:ascii="Times New Roman" w:hAnsi="Times New Roman" w:cs="Times New Roman"/>
              </w:rPr>
              <w:t>välisruumis</w:t>
            </w:r>
            <w:proofErr w:type="spellEnd"/>
            <w:r w:rsidRPr="51FBEE1C">
              <w:rPr>
                <w:rFonts w:ascii="Times New Roman" w:hAnsi="Times New Roman" w:cs="Times New Roman"/>
              </w:rPr>
              <w:t xml:space="preserve">. Kombinatoorika geomeetrilistest elementidest ruumis ja tasapinnal. </w:t>
            </w:r>
          </w:p>
          <w:p w14:paraId="7B01287A" w14:textId="5B70AF5A" w:rsidR="005C01DD" w:rsidRDefault="005C01DD" w:rsidP="51FBEE1C">
            <w:pPr>
              <w:pStyle w:val="Loendilik"/>
              <w:ind w:left="0"/>
              <w:jc w:val="both"/>
              <w:rPr>
                <w:rFonts w:ascii="Times New Roman" w:hAnsi="Times New Roman" w:cs="Times New Roman"/>
              </w:rPr>
            </w:pPr>
          </w:p>
          <w:p w14:paraId="0E95532C" w14:textId="5692543D" w:rsidR="005C01DD" w:rsidRDefault="653F3AD7" w:rsidP="51FBEE1C">
            <w:pPr>
              <w:pStyle w:val="Loendilik"/>
              <w:ind w:left="0"/>
              <w:jc w:val="both"/>
              <w:rPr>
                <w:rFonts w:ascii="Times New Roman" w:hAnsi="Times New Roman" w:cs="Times New Roman"/>
              </w:rPr>
            </w:pPr>
            <w:r w:rsidRPr="51FBEE1C">
              <w:rPr>
                <w:rFonts w:ascii="Times New Roman" w:hAnsi="Times New Roman" w:cs="Times New Roman"/>
              </w:rPr>
              <w:t>Eesti keel - teksti kujundamine. Rahvakunst. Koomiks.</w:t>
            </w:r>
          </w:p>
          <w:p w14:paraId="607030B2" w14:textId="7AE6E787" w:rsidR="005C01DD" w:rsidRDefault="005C01DD" w:rsidP="51FBEE1C">
            <w:pPr>
              <w:pStyle w:val="Loendilik"/>
              <w:ind w:left="0"/>
              <w:jc w:val="both"/>
              <w:rPr>
                <w:rFonts w:ascii="Times New Roman" w:hAnsi="Times New Roman" w:cs="Times New Roman"/>
              </w:rPr>
            </w:pPr>
          </w:p>
          <w:p w14:paraId="1005E771" w14:textId="566C6F86" w:rsidR="005C01DD" w:rsidRDefault="653F3AD7" w:rsidP="51FBEE1C">
            <w:pPr>
              <w:pStyle w:val="Loendilik"/>
              <w:ind w:left="0"/>
              <w:jc w:val="both"/>
              <w:rPr>
                <w:rFonts w:ascii="Times New Roman" w:hAnsi="Times New Roman" w:cs="Times New Roman"/>
              </w:rPr>
            </w:pPr>
            <w:r w:rsidRPr="51FBEE1C">
              <w:rPr>
                <w:rFonts w:ascii="Times New Roman" w:hAnsi="Times New Roman" w:cs="Times New Roman"/>
              </w:rPr>
              <w:t xml:space="preserve"> Ajalugu - kunstiliigid. Rahvakunst. Arhitektuur. Kunstimälestised. Kunstimõisted. </w:t>
            </w:r>
          </w:p>
          <w:p w14:paraId="02672863" w14:textId="48B5596D" w:rsidR="005C01DD" w:rsidRDefault="005C01DD" w:rsidP="51FBEE1C">
            <w:pPr>
              <w:pStyle w:val="Loendilik"/>
              <w:ind w:left="0"/>
              <w:jc w:val="both"/>
              <w:rPr>
                <w:rFonts w:ascii="Times New Roman" w:hAnsi="Times New Roman" w:cs="Times New Roman"/>
              </w:rPr>
            </w:pPr>
          </w:p>
          <w:p w14:paraId="005EA32D" w14:textId="4EEE0B56" w:rsidR="005C01DD" w:rsidRDefault="653F3AD7" w:rsidP="51FBEE1C">
            <w:pPr>
              <w:pStyle w:val="Loendilik"/>
              <w:ind w:left="0"/>
              <w:jc w:val="both"/>
              <w:rPr>
                <w:rFonts w:ascii="Times New Roman" w:hAnsi="Times New Roman" w:cs="Times New Roman"/>
              </w:rPr>
            </w:pPr>
            <w:r w:rsidRPr="51FBEE1C">
              <w:rPr>
                <w:rFonts w:ascii="Times New Roman" w:hAnsi="Times New Roman" w:cs="Times New Roman"/>
              </w:rPr>
              <w:t>Muusika</w:t>
            </w:r>
            <w:r w:rsidR="70603007" w:rsidRPr="51FBEE1C">
              <w:rPr>
                <w:rFonts w:ascii="Times New Roman" w:hAnsi="Times New Roman" w:cs="Times New Roman"/>
              </w:rPr>
              <w:t xml:space="preserve"> – </w:t>
            </w:r>
            <w:r w:rsidRPr="51FBEE1C">
              <w:rPr>
                <w:rFonts w:ascii="Times New Roman" w:hAnsi="Times New Roman" w:cs="Times New Roman"/>
              </w:rPr>
              <w:t>rahvakunst</w:t>
            </w:r>
            <w:r w:rsidR="74E278D9" w:rsidRPr="51FBEE1C">
              <w:rPr>
                <w:rFonts w:ascii="Times New Roman" w:hAnsi="Times New Roman" w:cs="Times New Roman"/>
              </w:rPr>
              <w:t>.</w:t>
            </w:r>
          </w:p>
          <w:p w14:paraId="40C4155E" w14:textId="04210DB5" w:rsidR="005C01DD" w:rsidRDefault="005C01DD" w:rsidP="51FBEE1C">
            <w:pPr>
              <w:pStyle w:val="Loendilik"/>
              <w:ind w:left="0"/>
              <w:jc w:val="both"/>
              <w:rPr>
                <w:rFonts w:ascii="Times New Roman" w:hAnsi="Times New Roman" w:cs="Times New Roman"/>
              </w:rPr>
            </w:pPr>
          </w:p>
          <w:p w14:paraId="05CCD502" w14:textId="5EF8C18D" w:rsidR="005C01DD" w:rsidRDefault="653F3AD7" w:rsidP="51FBEE1C">
            <w:pPr>
              <w:pStyle w:val="Loendilik"/>
              <w:ind w:left="0"/>
              <w:jc w:val="both"/>
              <w:rPr>
                <w:rFonts w:ascii="Times New Roman" w:hAnsi="Times New Roman" w:cs="Times New Roman"/>
              </w:rPr>
            </w:pPr>
            <w:r w:rsidRPr="51FBEE1C">
              <w:rPr>
                <w:rFonts w:ascii="Times New Roman" w:hAnsi="Times New Roman" w:cs="Times New Roman"/>
              </w:rPr>
              <w:t xml:space="preserve">Loodusõpetus - varju tekkimine. Langev vari. </w:t>
            </w:r>
          </w:p>
          <w:p w14:paraId="75468F7D" w14:textId="7FC719A7" w:rsidR="005C01DD" w:rsidRDefault="005C01DD" w:rsidP="51FBEE1C">
            <w:pPr>
              <w:pStyle w:val="Loendilik"/>
              <w:ind w:left="0"/>
              <w:jc w:val="both"/>
              <w:rPr>
                <w:rFonts w:ascii="Times New Roman" w:hAnsi="Times New Roman" w:cs="Times New Roman"/>
              </w:rPr>
            </w:pPr>
          </w:p>
          <w:p w14:paraId="6EA6E157" w14:textId="1D85AC81" w:rsidR="005C01DD" w:rsidRDefault="653F3AD7" w:rsidP="0065446A">
            <w:pPr>
              <w:pStyle w:val="Loendilik"/>
              <w:ind w:left="0"/>
              <w:jc w:val="both"/>
              <w:rPr>
                <w:rFonts w:ascii="Times New Roman" w:hAnsi="Times New Roman" w:cs="Times New Roman"/>
              </w:rPr>
            </w:pPr>
            <w:r w:rsidRPr="51FBEE1C">
              <w:rPr>
                <w:rFonts w:ascii="Times New Roman" w:hAnsi="Times New Roman" w:cs="Times New Roman"/>
              </w:rPr>
              <w:t>Matemaatika - pöörd- ja kandiliste kehade kujutamine ruumiliselt.</w:t>
            </w:r>
          </w:p>
        </w:tc>
      </w:tr>
    </w:tbl>
    <w:p w14:paraId="54913C95" w14:textId="77777777" w:rsidR="001D6304" w:rsidRDefault="001D6304" w:rsidP="0065446A">
      <w:pPr>
        <w:pStyle w:val="Loendilik"/>
        <w:ind w:left="765"/>
        <w:jc w:val="both"/>
        <w:rPr>
          <w:rFonts w:ascii="Times New Roman" w:hAnsi="Times New Roman" w:cs="Times New Roman"/>
        </w:rPr>
      </w:pPr>
    </w:p>
    <w:p w14:paraId="567139C7" w14:textId="77777777" w:rsidR="00612617" w:rsidRDefault="00612617" w:rsidP="0065446A">
      <w:pPr>
        <w:pStyle w:val="Loendilik"/>
        <w:ind w:left="765"/>
        <w:jc w:val="both"/>
        <w:rPr>
          <w:rFonts w:ascii="Times New Roman" w:hAnsi="Times New Roman" w:cs="Times New Roman"/>
        </w:rPr>
      </w:pPr>
    </w:p>
    <w:p w14:paraId="06E018F1" w14:textId="3EB56CF4" w:rsidR="78945D17" w:rsidRDefault="78945D17" w:rsidP="78945D17">
      <w:pPr>
        <w:pStyle w:val="Loendilik"/>
        <w:ind w:left="765"/>
        <w:jc w:val="both"/>
        <w:rPr>
          <w:rFonts w:ascii="Times New Roman" w:hAnsi="Times New Roman" w:cs="Times New Roman"/>
        </w:rPr>
      </w:pPr>
    </w:p>
    <w:p w14:paraId="50342E90" w14:textId="60BE0B3D" w:rsidR="00612617" w:rsidRDefault="002039B1" w:rsidP="0065446A">
      <w:pPr>
        <w:pStyle w:val="Loendilik"/>
        <w:ind w:left="765"/>
        <w:jc w:val="both"/>
        <w:rPr>
          <w:rFonts w:ascii="Times New Roman" w:hAnsi="Times New Roman" w:cs="Times New Roman"/>
        </w:rPr>
      </w:pPr>
      <w:r w:rsidRPr="002039B1">
        <w:rPr>
          <w:rFonts w:ascii="Times New Roman" w:hAnsi="Times New Roman" w:cs="Times New Roman"/>
        </w:rPr>
        <w:t>2.4.3 Kunstiõpetuse ainekava VIII klassile</w:t>
      </w:r>
    </w:p>
    <w:p w14:paraId="146AE711" w14:textId="77777777" w:rsidR="002039B1" w:rsidRDefault="002039B1" w:rsidP="0065446A">
      <w:pPr>
        <w:pStyle w:val="Loendilik"/>
        <w:ind w:left="765"/>
        <w:jc w:val="both"/>
        <w:rPr>
          <w:rFonts w:ascii="Times New Roman" w:hAnsi="Times New Roman" w:cs="Times New Roman"/>
        </w:rPr>
      </w:pPr>
    </w:p>
    <w:tbl>
      <w:tblPr>
        <w:tblStyle w:val="Kontuurtabel"/>
        <w:tblW w:w="15026" w:type="dxa"/>
        <w:tblInd w:w="-289" w:type="dxa"/>
        <w:tblLook w:val="04A0" w:firstRow="1" w:lastRow="0" w:firstColumn="1" w:lastColumn="0" w:noHBand="0" w:noVBand="1"/>
      </w:tblPr>
      <w:tblGrid>
        <w:gridCol w:w="4360"/>
        <w:gridCol w:w="3307"/>
        <w:gridCol w:w="3308"/>
        <w:gridCol w:w="4051"/>
      </w:tblGrid>
      <w:tr w:rsidR="002039B1" w14:paraId="3DC18027" w14:textId="77777777" w:rsidTr="50D0D478">
        <w:tc>
          <w:tcPr>
            <w:tcW w:w="4360" w:type="dxa"/>
          </w:tcPr>
          <w:p w14:paraId="41842A0B" w14:textId="41D245AF" w:rsidR="002039B1" w:rsidRDefault="52DF3FE1" w:rsidP="0065446A">
            <w:pPr>
              <w:pStyle w:val="Loendilik"/>
              <w:ind w:left="0"/>
              <w:jc w:val="both"/>
              <w:rPr>
                <w:rFonts w:ascii="Times New Roman" w:hAnsi="Times New Roman" w:cs="Times New Roman"/>
              </w:rPr>
            </w:pPr>
            <w:r w:rsidRPr="51FBEE1C">
              <w:rPr>
                <w:rFonts w:ascii="Times New Roman" w:hAnsi="Times New Roman" w:cs="Times New Roman"/>
              </w:rPr>
              <w:t xml:space="preserve">Teema </w:t>
            </w:r>
          </w:p>
        </w:tc>
        <w:tc>
          <w:tcPr>
            <w:tcW w:w="3307" w:type="dxa"/>
          </w:tcPr>
          <w:p w14:paraId="064DCBF4" w14:textId="5AD71024" w:rsidR="002039B1" w:rsidRDefault="52DF3FE1" w:rsidP="0065446A">
            <w:pPr>
              <w:pStyle w:val="Loendilik"/>
              <w:ind w:left="0"/>
              <w:jc w:val="both"/>
              <w:rPr>
                <w:rFonts w:ascii="Times New Roman" w:hAnsi="Times New Roman" w:cs="Times New Roman"/>
              </w:rPr>
            </w:pPr>
            <w:r w:rsidRPr="51FBEE1C">
              <w:rPr>
                <w:rFonts w:ascii="Times New Roman" w:hAnsi="Times New Roman" w:cs="Times New Roman"/>
              </w:rPr>
              <w:t xml:space="preserve">Õppesisu ja mõisted </w:t>
            </w:r>
          </w:p>
        </w:tc>
        <w:tc>
          <w:tcPr>
            <w:tcW w:w="3308" w:type="dxa"/>
          </w:tcPr>
          <w:p w14:paraId="71960EF4" w14:textId="7C66D2F2" w:rsidR="002039B1" w:rsidRDefault="52DF3FE1" w:rsidP="0065446A">
            <w:pPr>
              <w:pStyle w:val="Loendilik"/>
              <w:ind w:left="0"/>
              <w:jc w:val="both"/>
              <w:rPr>
                <w:rFonts w:ascii="Times New Roman" w:hAnsi="Times New Roman" w:cs="Times New Roman"/>
              </w:rPr>
            </w:pPr>
            <w:r w:rsidRPr="51FBEE1C">
              <w:rPr>
                <w:rFonts w:ascii="Times New Roman" w:hAnsi="Times New Roman" w:cs="Times New Roman"/>
              </w:rPr>
              <w:t xml:space="preserve"> Taotletavad õppetulemused </w:t>
            </w:r>
          </w:p>
        </w:tc>
        <w:tc>
          <w:tcPr>
            <w:tcW w:w="4051" w:type="dxa"/>
          </w:tcPr>
          <w:p w14:paraId="24C89324" w14:textId="07C39279" w:rsidR="002039B1" w:rsidRDefault="52DF3FE1" w:rsidP="0065446A">
            <w:pPr>
              <w:pStyle w:val="Loendilik"/>
              <w:ind w:left="0"/>
              <w:jc w:val="both"/>
              <w:rPr>
                <w:rFonts w:ascii="Times New Roman" w:hAnsi="Times New Roman" w:cs="Times New Roman"/>
              </w:rPr>
            </w:pPr>
            <w:r w:rsidRPr="51FBEE1C">
              <w:rPr>
                <w:rFonts w:ascii="Times New Roman" w:hAnsi="Times New Roman" w:cs="Times New Roman"/>
              </w:rPr>
              <w:t>Lõiming teiste õppeainetega</w:t>
            </w:r>
          </w:p>
        </w:tc>
      </w:tr>
      <w:tr w:rsidR="002039B1" w14:paraId="26E16AB8" w14:textId="77777777" w:rsidTr="50D0D478">
        <w:tc>
          <w:tcPr>
            <w:tcW w:w="4360" w:type="dxa"/>
          </w:tcPr>
          <w:p w14:paraId="052783CE" w14:textId="5FB76A86" w:rsidR="002039B1" w:rsidRDefault="08305057" w:rsidP="51FBEE1C">
            <w:pPr>
              <w:pStyle w:val="Loendilik"/>
              <w:ind w:left="0"/>
              <w:jc w:val="both"/>
              <w:rPr>
                <w:rFonts w:ascii="Times New Roman" w:hAnsi="Times New Roman" w:cs="Times New Roman"/>
              </w:rPr>
            </w:pPr>
            <w:r w:rsidRPr="51FBEE1C">
              <w:rPr>
                <w:rFonts w:ascii="Times New Roman" w:hAnsi="Times New Roman" w:cs="Times New Roman"/>
              </w:rPr>
              <w:t xml:space="preserve">Kujutamis- ja vormiõpetus. </w:t>
            </w:r>
          </w:p>
          <w:p w14:paraId="2B1AAE26" w14:textId="43A6AC96" w:rsidR="002039B1" w:rsidRDefault="002039B1" w:rsidP="51FBEE1C">
            <w:pPr>
              <w:pStyle w:val="Loendilik"/>
              <w:ind w:left="0"/>
              <w:jc w:val="both"/>
              <w:rPr>
                <w:rFonts w:ascii="Times New Roman" w:hAnsi="Times New Roman" w:cs="Times New Roman"/>
              </w:rPr>
            </w:pPr>
          </w:p>
          <w:p w14:paraId="0FDA272A" w14:textId="350C06C7" w:rsidR="002039B1" w:rsidRDefault="002039B1" w:rsidP="51FBEE1C">
            <w:pPr>
              <w:pStyle w:val="Loendilik"/>
              <w:ind w:left="0"/>
              <w:jc w:val="both"/>
              <w:rPr>
                <w:rFonts w:ascii="Times New Roman" w:hAnsi="Times New Roman" w:cs="Times New Roman"/>
              </w:rPr>
            </w:pPr>
          </w:p>
          <w:p w14:paraId="60C529C1" w14:textId="10C06E49" w:rsidR="002039B1" w:rsidRDefault="002039B1" w:rsidP="51FBEE1C">
            <w:pPr>
              <w:pStyle w:val="Loendilik"/>
              <w:ind w:left="0"/>
              <w:jc w:val="both"/>
              <w:rPr>
                <w:rFonts w:ascii="Times New Roman" w:hAnsi="Times New Roman" w:cs="Times New Roman"/>
              </w:rPr>
            </w:pPr>
          </w:p>
          <w:p w14:paraId="1DB94217" w14:textId="0145C126" w:rsidR="002039B1" w:rsidRDefault="002039B1" w:rsidP="51FBEE1C">
            <w:pPr>
              <w:pStyle w:val="Loendilik"/>
              <w:ind w:left="0"/>
              <w:jc w:val="both"/>
              <w:rPr>
                <w:rFonts w:ascii="Times New Roman" w:hAnsi="Times New Roman" w:cs="Times New Roman"/>
              </w:rPr>
            </w:pPr>
          </w:p>
          <w:p w14:paraId="4A834F4A" w14:textId="5CBA521C" w:rsidR="002039B1" w:rsidRDefault="002039B1" w:rsidP="51FBEE1C">
            <w:pPr>
              <w:pStyle w:val="Loendilik"/>
              <w:ind w:left="0"/>
              <w:jc w:val="both"/>
              <w:rPr>
                <w:rFonts w:ascii="Times New Roman" w:hAnsi="Times New Roman" w:cs="Times New Roman"/>
              </w:rPr>
            </w:pPr>
          </w:p>
          <w:p w14:paraId="308C414A" w14:textId="77C59C75" w:rsidR="002039B1" w:rsidRDefault="002039B1" w:rsidP="51FBEE1C">
            <w:pPr>
              <w:pStyle w:val="Loendilik"/>
              <w:ind w:left="0"/>
              <w:jc w:val="both"/>
              <w:rPr>
                <w:rFonts w:ascii="Times New Roman" w:hAnsi="Times New Roman" w:cs="Times New Roman"/>
              </w:rPr>
            </w:pPr>
          </w:p>
          <w:p w14:paraId="39810DCC" w14:textId="52F8CA10" w:rsidR="002039B1" w:rsidRDefault="002039B1" w:rsidP="51FBEE1C">
            <w:pPr>
              <w:pStyle w:val="Loendilik"/>
              <w:ind w:left="0"/>
              <w:jc w:val="both"/>
              <w:rPr>
                <w:rFonts w:ascii="Times New Roman" w:hAnsi="Times New Roman" w:cs="Times New Roman"/>
              </w:rPr>
            </w:pPr>
          </w:p>
          <w:p w14:paraId="07E1584E" w14:textId="35A3B2F9" w:rsidR="002039B1" w:rsidRDefault="002039B1" w:rsidP="51FBEE1C">
            <w:pPr>
              <w:pStyle w:val="Loendilik"/>
              <w:ind w:left="0"/>
              <w:jc w:val="both"/>
              <w:rPr>
                <w:rFonts w:ascii="Times New Roman" w:hAnsi="Times New Roman" w:cs="Times New Roman"/>
              </w:rPr>
            </w:pPr>
          </w:p>
          <w:p w14:paraId="32E51528" w14:textId="4531B09F" w:rsidR="002039B1" w:rsidRDefault="002039B1" w:rsidP="51FBEE1C">
            <w:pPr>
              <w:pStyle w:val="Loendilik"/>
              <w:ind w:left="0"/>
              <w:jc w:val="both"/>
              <w:rPr>
                <w:rFonts w:ascii="Times New Roman" w:hAnsi="Times New Roman" w:cs="Times New Roman"/>
              </w:rPr>
            </w:pPr>
          </w:p>
          <w:p w14:paraId="2EDAC011" w14:textId="582C3430" w:rsidR="002039B1" w:rsidRDefault="08305057" w:rsidP="51FBEE1C">
            <w:pPr>
              <w:pStyle w:val="Loendilik"/>
              <w:ind w:left="0"/>
              <w:jc w:val="both"/>
              <w:rPr>
                <w:rFonts w:ascii="Times New Roman" w:hAnsi="Times New Roman" w:cs="Times New Roman"/>
              </w:rPr>
            </w:pPr>
            <w:r w:rsidRPr="51FBEE1C">
              <w:rPr>
                <w:rFonts w:ascii="Times New Roman" w:hAnsi="Times New Roman" w:cs="Times New Roman"/>
              </w:rPr>
              <w:t>Värvi-, kompositsiooni- ja perspektiiviõpetus.</w:t>
            </w:r>
          </w:p>
          <w:p w14:paraId="0DBBD9F8" w14:textId="0CAE4A99" w:rsidR="002039B1" w:rsidRDefault="002039B1" w:rsidP="51FBEE1C">
            <w:pPr>
              <w:pStyle w:val="Loendilik"/>
              <w:ind w:left="0"/>
              <w:jc w:val="both"/>
              <w:rPr>
                <w:rFonts w:ascii="Times New Roman" w:hAnsi="Times New Roman" w:cs="Times New Roman"/>
              </w:rPr>
            </w:pPr>
          </w:p>
          <w:p w14:paraId="02BE0843" w14:textId="21827106" w:rsidR="002039B1" w:rsidRDefault="08305057" w:rsidP="51FBEE1C">
            <w:pPr>
              <w:pStyle w:val="Loendilik"/>
              <w:ind w:left="0"/>
              <w:jc w:val="both"/>
              <w:rPr>
                <w:rFonts w:ascii="Times New Roman" w:hAnsi="Times New Roman" w:cs="Times New Roman"/>
              </w:rPr>
            </w:pPr>
            <w:r w:rsidRPr="51FBEE1C">
              <w:rPr>
                <w:rFonts w:ascii="Times New Roman" w:hAnsi="Times New Roman" w:cs="Times New Roman"/>
              </w:rPr>
              <w:t xml:space="preserve"> Disain ja kirjaõpetus. </w:t>
            </w:r>
          </w:p>
          <w:p w14:paraId="519934A3" w14:textId="202EAAE7" w:rsidR="002039B1" w:rsidRDefault="002039B1" w:rsidP="51FBEE1C">
            <w:pPr>
              <w:pStyle w:val="Loendilik"/>
              <w:ind w:left="0"/>
              <w:jc w:val="both"/>
              <w:rPr>
                <w:rFonts w:ascii="Times New Roman" w:hAnsi="Times New Roman" w:cs="Times New Roman"/>
              </w:rPr>
            </w:pPr>
          </w:p>
          <w:p w14:paraId="435E3B39" w14:textId="21DB7084" w:rsidR="002039B1" w:rsidRDefault="08305057" w:rsidP="0065446A">
            <w:pPr>
              <w:pStyle w:val="Loendilik"/>
              <w:ind w:left="0"/>
              <w:jc w:val="both"/>
              <w:rPr>
                <w:rFonts w:ascii="Times New Roman" w:hAnsi="Times New Roman" w:cs="Times New Roman"/>
              </w:rPr>
            </w:pPr>
            <w:r w:rsidRPr="51FBEE1C">
              <w:rPr>
                <w:rFonts w:ascii="Times New Roman" w:hAnsi="Times New Roman" w:cs="Times New Roman"/>
              </w:rPr>
              <w:t>Vestlused kunstist.</w:t>
            </w:r>
          </w:p>
        </w:tc>
        <w:tc>
          <w:tcPr>
            <w:tcW w:w="3307" w:type="dxa"/>
          </w:tcPr>
          <w:p w14:paraId="314729A6" w14:textId="1E688D50" w:rsidR="002039B1" w:rsidRDefault="08305057" w:rsidP="51FBEE1C">
            <w:pPr>
              <w:pStyle w:val="Loendilik"/>
              <w:ind w:left="0"/>
              <w:jc w:val="both"/>
              <w:rPr>
                <w:rFonts w:ascii="Times New Roman" w:hAnsi="Times New Roman" w:cs="Times New Roman"/>
              </w:rPr>
            </w:pPr>
            <w:r w:rsidRPr="51FBEE1C">
              <w:rPr>
                <w:rFonts w:ascii="Times New Roman" w:hAnsi="Times New Roman" w:cs="Times New Roman"/>
              </w:rPr>
              <w:lastRenderedPageBreak/>
              <w:t xml:space="preserve">Inimese kujutamine: Poolprofiil; karikatuur ja </w:t>
            </w:r>
            <w:proofErr w:type="spellStart"/>
            <w:r w:rsidRPr="51FBEE1C">
              <w:rPr>
                <w:rFonts w:ascii="Times New Roman" w:hAnsi="Times New Roman" w:cs="Times New Roman"/>
              </w:rPr>
              <w:t>sarz</w:t>
            </w:r>
            <w:proofErr w:type="spellEnd"/>
            <w:r w:rsidRPr="51FBEE1C">
              <w:rPr>
                <w:rFonts w:ascii="Times New Roman" w:hAnsi="Times New Roman" w:cs="Times New Roman"/>
              </w:rPr>
              <w:t xml:space="preserve">. kehakeel (sh miimika); vormi karakteri edasiandmine; inimese, loodus- ja tehisvormide stiliseerimine; esemete modelleerimine valguse ja varjuga (valgus, langev ja omavari, täis- ja poolvari). </w:t>
            </w:r>
          </w:p>
          <w:p w14:paraId="6AA74940" w14:textId="549B6367" w:rsidR="002039B1" w:rsidRDefault="0C62246F" w:rsidP="0065446A">
            <w:pPr>
              <w:pStyle w:val="Loendilik"/>
              <w:ind w:left="0"/>
              <w:jc w:val="both"/>
              <w:rPr>
                <w:rFonts w:ascii="Times New Roman" w:hAnsi="Times New Roman" w:cs="Times New Roman"/>
              </w:rPr>
            </w:pPr>
            <w:r w:rsidRPr="50D0D478">
              <w:rPr>
                <w:rFonts w:ascii="Times New Roman" w:hAnsi="Times New Roman" w:cs="Times New Roman"/>
              </w:rPr>
              <w:lastRenderedPageBreak/>
              <w:t xml:space="preserve">Johannes </w:t>
            </w:r>
            <w:proofErr w:type="spellStart"/>
            <w:r w:rsidRPr="50D0D478">
              <w:rPr>
                <w:rFonts w:ascii="Times New Roman" w:hAnsi="Times New Roman" w:cs="Times New Roman"/>
              </w:rPr>
              <w:t>Itteni</w:t>
            </w:r>
            <w:proofErr w:type="spellEnd"/>
            <w:r w:rsidRPr="50D0D478">
              <w:rPr>
                <w:rFonts w:ascii="Times New Roman" w:hAnsi="Times New Roman" w:cs="Times New Roman"/>
              </w:rPr>
              <w:t xml:space="preserve"> värvikontrastid.</w:t>
            </w:r>
            <w:r w:rsidR="69169403" w:rsidRPr="50D0D478">
              <w:rPr>
                <w:rFonts w:ascii="Times New Roman" w:hAnsi="Times New Roman" w:cs="Times New Roman"/>
              </w:rPr>
              <w:t xml:space="preserve"> </w:t>
            </w:r>
            <w:r w:rsidR="606801B5" w:rsidRPr="50D0D478">
              <w:rPr>
                <w:rFonts w:ascii="Times New Roman" w:hAnsi="Times New Roman" w:cs="Times New Roman"/>
              </w:rPr>
              <w:t>K</w:t>
            </w:r>
            <w:r w:rsidR="69169403" w:rsidRPr="50D0D478">
              <w:rPr>
                <w:rFonts w:ascii="Times New Roman" w:hAnsi="Times New Roman" w:cs="Times New Roman"/>
              </w:rPr>
              <w:t>uldlõige; kadreerimine. Märk ja sümbol (peremärk, firmamärk, piktogramm, eksliibris). Karikatuur; kunsti areng keskajast 20. saj. lõpuni; kunsti piiride avardumine; inspiratsiooniallikad ja looming; kitši olemus.  Kasutatavad tehnikad ja materjalid</w:t>
            </w:r>
          </w:p>
          <w:p w14:paraId="1112D87F" w14:textId="3233F1F9" w:rsidR="00EE1D90" w:rsidRDefault="51C1DE94" w:rsidP="0065446A">
            <w:pPr>
              <w:pStyle w:val="Loendilik"/>
              <w:ind w:left="0"/>
              <w:jc w:val="both"/>
              <w:rPr>
                <w:rFonts w:ascii="Times New Roman" w:hAnsi="Times New Roman" w:cs="Times New Roman"/>
              </w:rPr>
            </w:pPr>
            <w:r w:rsidRPr="51FBEE1C">
              <w:rPr>
                <w:rFonts w:ascii="Times New Roman" w:hAnsi="Times New Roman" w:cs="Times New Roman"/>
              </w:rPr>
              <w:t>Maalimine spontaanselt ja kavandi alusel</w:t>
            </w:r>
            <w:r w:rsidR="6EC36FEC" w:rsidRPr="51FBEE1C">
              <w:rPr>
                <w:rFonts w:ascii="Times New Roman" w:hAnsi="Times New Roman" w:cs="Times New Roman"/>
              </w:rPr>
              <w:t xml:space="preserve"> (soovijad)</w:t>
            </w:r>
            <w:r w:rsidRPr="51FBEE1C">
              <w:rPr>
                <w:rFonts w:ascii="Times New Roman" w:hAnsi="Times New Roman" w:cs="Times New Roman"/>
              </w:rPr>
              <w:t>; Graafika Joonistamine söe, tuši ja värviga, sule ja pintsliga, värvilise pliiatsi, viltpliiatsiga</w:t>
            </w:r>
          </w:p>
        </w:tc>
        <w:tc>
          <w:tcPr>
            <w:tcW w:w="3308" w:type="dxa"/>
          </w:tcPr>
          <w:p w14:paraId="1CCF04CB" w14:textId="0F45748F" w:rsidR="002039B1" w:rsidRDefault="361E20F3" w:rsidP="50D0D478">
            <w:pPr>
              <w:pStyle w:val="Loendilik"/>
              <w:ind w:left="0"/>
              <w:jc w:val="both"/>
              <w:rPr>
                <w:rFonts w:ascii="Times New Roman" w:hAnsi="Times New Roman" w:cs="Times New Roman"/>
              </w:rPr>
            </w:pPr>
            <w:r w:rsidRPr="50D0D478">
              <w:rPr>
                <w:rFonts w:ascii="Times New Roman" w:hAnsi="Times New Roman" w:cs="Times New Roman"/>
              </w:rPr>
              <w:lastRenderedPageBreak/>
              <w:t xml:space="preserve">• Tunneb visuaalse kunsti põhimõisteid ning oskab neid kasutada kõnes ja kirjas; • oskab kasutada kõiki 8. klassi ainekavas olevaid töömaterjale, - vahendeid ning kujutamise ja kujundamise viise kunstiliseks </w:t>
            </w:r>
            <w:proofErr w:type="spellStart"/>
            <w:r w:rsidRPr="50D0D478">
              <w:rPr>
                <w:rFonts w:ascii="Times New Roman" w:hAnsi="Times New Roman" w:cs="Times New Roman"/>
              </w:rPr>
              <w:t>enese-väljenduseks</w:t>
            </w:r>
            <w:proofErr w:type="spellEnd"/>
            <w:r w:rsidRPr="50D0D478">
              <w:rPr>
                <w:rFonts w:ascii="Times New Roman" w:hAnsi="Times New Roman" w:cs="Times New Roman"/>
              </w:rPr>
              <w:t xml:space="preserve">; • tunneb vormi-, värvi-, kompositsiooni-, </w:t>
            </w:r>
            <w:r w:rsidRPr="50D0D478">
              <w:rPr>
                <w:rFonts w:ascii="Times New Roman" w:hAnsi="Times New Roman" w:cs="Times New Roman"/>
              </w:rPr>
              <w:lastRenderedPageBreak/>
              <w:t xml:space="preserve">perspektiivi- ja kirjaõpetuse lihtsamaid reegleid;  </w:t>
            </w:r>
          </w:p>
          <w:p w14:paraId="1B082B00" w14:textId="54BB9C68" w:rsidR="002039B1" w:rsidRDefault="361E20F3" w:rsidP="0065446A">
            <w:pPr>
              <w:pStyle w:val="Loendilik"/>
              <w:ind w:left="0"/>
              <w:jc w:val="both"/>
              <w:rPr>
                <w:rFonts w:ascii="Times New Roman" w:hAnsi="Times New Roman" w:cs="Times New Roman"/>
              </w:rPr>
            </w:pPr>
            <w:r w:rsidRPr="50D0D478">
              <w:rPr>
                <w:rFonts w:ascii="Times New Roman" w:hAnsi="Times New Roman" w:cs="Times New Roman"/>
              </w:rPr>
              <w:t>• eristab kõrgkultuuri massikultuuri nähtustest.</w:t>
            </w:r>
          </w:p>
        </w:tc>
        <w:tc>
          <w:tcPr>
            <w:tcW w:w="4051" w:type="dxa"/>
          </w:tcPr>
          <w:p w14:paraId="499623F9" w14:textId="4ABE6EB9" w:rsidR="002039B1" w:rsidRDefault="789944D0" w:rsidP="51FBEE1C">
            <w:pPr>
              <w:pStyle w:val="Loendilik"/>
              <w:ind w:left="0"/>
              <w:jc w:val="both"/>
              <w:rPr>
                <w:rFonts w:ascii="Times New Roman" w:hAnsi="Times New Roman" w:cs="Times New Roman"/>
              </w:rPr>
            </w:pPr>
            <w:r w:rsidRPr="51FBEE1C">
              <w:rPr>
                <w:rFonts w:ascii="Times New Roman" w:hAnsi="Times New Roman" w:cs="Times New Roman"/>
              </w:rPr>
              <w:lastRenderedPageBreak/>
              <w:t>Loodusõpetus - värvide kontrastid, vastastikused mõjud. Kooskõlad ja tasakaal. Mõisted värv ja värvus.</w:t>
            </w:r>
          </w:p>
          <w:p w14:paraId="08AEF244" w14:textId="07888D31" w:rsidR="002039B1" w:rsidRDefault="002039B1" w:rsidP="51FBEE1C">
            <w:pPr>
              <w:pStyle w:val="Loendilik"/>
              <w:ind w:left="0"/>
              <w:jc w:val="both"/>
              <w:rPr>
                <w:rFonts w:ascii="Times New Roman" w:hAnsi="Times New Roman" w:cs="Times New Roman"/>
              </w:rPr>
            </w:pPr>
          </w:p>
          <w:p w14:paraId="2EB91CE9" w14:textId="0D416FAA" w:rsidR="002039B1" w:rsidRDefault="789944D0" w:rsidP="51FBEE1C">
            <w:pPr>
              <w:pStyle w:val="Loendilik"/>
              <w:ind w:left="0"/>
              <w:jc w:val="both"/>
              <w:rPr>
                <w:rFonts w:ascii="Times New Roman" w:hAnsi="Times New Roman" w:cs="Times New Roman"/>
              </w:rPr>
            </w:pPr>
            <w:r w:rsidRPr="51FBEE1C">
              <w:rPr>
                <w:rFonts w:ascii="Times New Roman" w:hAnsi="Times New Roman" w:cs="Times New Roman"/>
              </w:rPr>
              <w:t xml:space="preserve">Matemaatika - moodul. Kombinatoorika tasapinnal. Abstraktne kompositsioon. </w:t>
            </w:r>
            <w:proofErr w:type="spellStart"/>
            <w:r w:rsidRPr="51FBEE1C">
              <w:rPr>
                <w:rFonts w:ascii="Times New Roman" w:hAnsi="Times New Roman" w:cs="Times New Roman"/>
              </w:rPr>
              <w:t>Groteskija</w:t>
            </w:r>
            <w:proofErr w:type="spellEnd"/>
            <w:r w:rsidRPr="51FBEE1C">
              <w:rPr>
                <w:rFonts w:ascii="Times New Roman" w:hAnsi="Times New Roman" w:cs="Times New Roman"/>
              </w:rPr>
              <w:t xml:space="preserve"> laisulekirja võtted sule või markeriga. </w:t>
            </w:r>
          </w:p>
          <w:p w14:paraId="78F550EC" w14:textId="79C59D11" w:rsidR="002039B1" w:rsidRDefault="002039B1" w:rsidP="51FBEE1C">
            <w:pPr>
              <w:pStyle w:val="Loendilik"/>
              <w:ind w:left="0"/>
              <w:jc w:val="both"/>
              <w:rPr>
                <w:rFonts w:ascii="Times New Roman" w:hAnsi="Times New Roman" w:cs="Times New Roman"/>
              </w:rPr>
            </w:pPr>
          </w:p>
          <w:p w14:paraId="07248E9A" w14:textId="07C5BBFC" w:rsidR="002039B1" w:rsidRDefault="789944D0" w:rsidP="51FBEE1C">
            <w:pPr>
              <w:pStyle w:val="Loendilik"/>
              <w:ind w:left="0"/>
              <w:jc w:val="both"/>
              <w:rPr>
                <w:rFonts w:ascii="Times New Roman" w:hAnsi="Times New Roman" w:cs="Times New Roman"/>
              </w:rPr>
            </w:pPr>
            <w:r w:rsidRPr="51FBEE1C">
              <w:rPr>
                <w:rFonts w:ascii="Times New Roman" w:hAnsi="Times New Roman" w:cs="Times New Roman"/>
              </w:rPr>
              <w:lastRenderedPageBreak/>
              <w:t xml:space="preserve">Muusikaõpetus - massikunst: foto, film, video, reklaam. </w:t>
            </w:r>
          </w:p>
          <w:p w14:paraId="48728A0B" w14:textId="0C7A0908" w:rsidR="002039B1" w:rsidRDefault="002039B1" w:rsidP="51FBEE1C">
            <w:pPr>
              <w:pStyle w:val="Loendilik"/>
              <w:ind w:left="0"/>
              <w:jc w:val="both"/>
              <w:rPr>
                <w:rFonts w:ascii="Times New Roman" w:hAnsi="Times New Roman" w:cs="Times New Roman"/>
              </w:rPr>
            </w:pPr>
          </w:p>
          <w:p w14:paraId="01524AC1" w14:textId="55BCD5ED" w:rsidR="002039B1" w:rsidRDefault="789944D0" w:rsidP="51FBEE1C">
            <w:pPr>
              <w:pStyle w:val="Loendilik"/>
              <w:ind w:left="0"/>
              <w:jc w:val="both"/>
              <w:rPr>
                <w:rFonts w:ascii="Times New Roman" w:hAnsi="Times New Roman" w:cs="Times New Roman"/>
              </w:rPr>
            </w:pPr>
            <w:r w:rsidRPr="51FBEE1C">
              <w:rPr>
                <w:rFonts w:ascii="Times New Roman" w:hAnsi="Times New Roman" w:cs="Times New Roman"/>
              </w:rPr>
              <w:t xml:space="preserve">Eesti keel - massikunst: foto, film, video, reklaam. Kadreerimine (foto- ja videokunst). Kunsti liigid ja žanrid. Eesti rahvakunsti seosed põhjamaade, soomeugri rahvaste ja maailma etnograafilise kunstiga. Tegevuskunst. </w:t>
            </w:r>
          </w:p>
          <w:p w14:paraId="0E6DA370" w14:textId="368DB6C9" w:rsidR="002039B1" w:rsidRDefault="002039B1" w:rsidP="51FBEE1C">
            <w:pPr>
              <w:pStyle w:val="Loendilik"/>
              <w:ind w:left="0"/>
              <w:jc w:val="both"/>
              <w:rPr>
                <w:rFonts w:ascii="Times New Roman" w:hAnsi="Times New Roman" w:cs="Times New Roman"/>
              </w:rPr>
            </w:pPr>
          </w:p>
          <w:p w14:paraId="07EFA980" w14:textId="22B4DAE0" w:rsidR="002039B1" w:rsidRDefault="789944D0" w:rsidP="0065446A">
            <w:pPr>
              <w:pStyle w:val="Loendilik"/>
              <w:ind w:left="0"/>
              <w:jc w:val="both"/>
              <w:rPr>
                <w:rFonts w:ascii="Times New Roman" w:hAnsi="Times New Roman" w:cs="Times New Roman"/>
              </w:rPr>
            </w:pPr>
            <w:r w:rsidRPr="51FBEE1C">
              <w:rPr>
                <w:rFonts w:ascii="Times New Roman" w:hAnsi="Times New Roman" w:cs="Times New Roman"/>
              </w:rPr>
              <w:t>Ajalugu - kunsti areng keskajast 20. sajand</w:t>
            </w:r>
          </w:p>
          <w:p w14:paraId="7BB42705" w14:textId="31A6EF8C" w:rsidR="00D92410" w:rsidRDefault="20EA0C63" w:rsidP="51FBEE1C">
            <w:pPr>
              <w:pStyle w:val="Loendilik"/>
              <w:ind w:left="0"/>
              <w:jc w:val="both"/>
              <w:rPr>
                <w:rFonts w:ascii="Times New Roman" w:hAnsi="Times New Roman" w:cs="Times New Roman"/>
              </w:rPr>
            </w:pPr>
            <w:r w:rsidRPr="51FBEE1C">
              <w:rPr>
                <w:rFonts w:ascii="Times New Roman" w:hAnsi="Times New Roman" w:cs="Times New Roman"/>
              </w:rPr>
              <w:t xml:space="preserve">lõpuni. Restaureerimine ja renoveerimine. </w:t>
            </w:r>
          </w:p>
          <w:p w14:paraId="7436A594" w14:textId="5D317FA7" w:rsidR="00D92410" w:rsidRDefault="00D92410" w:rsidP="51FBEE1C">
            <w:pPr>
              <w:pStyle w:val="Loendilik"/>
              <w:ind w:left="0"/>
              <w:jc w:val="both"/>
              <w:rPr>
                <w:rFonts w:ascii="Times New Roman" w:hAnsi="Times New Roman" w:cs="Times New Roman"/>
              </w:rPr>
            </w:pPr>
          </w:p>
          <w:p w14:paraId="23664E95" w14:textId="0FEA93C2" w:rsidR="00D92410" w:rsidRDefault="20EA0C63" w:rsidP="0065446A">
            <w:pPr>
              <w:pStyle w:val="Loendilik"/>
              <w:ind w:left="0"/>
              <w:jc w:val="both"/>
              <w:rPr>
                <w:rFonts w:ascii="Times New Roman" w:hAnsi="Times New Roman" w:cs="Times New Roman"/>
              </w:rPr>
            </w:pPr>
            <w:r w:rsidRPr="51FBEE1C">
              <w:rPr>
                <w:rFonts w:ascii="Times New Roman" w:hAnsi="Times New Roman" w:cs="Times New Roman"/>
              </w:rPr>
              <w:t>Füüsika - esemete modelleerimine valguse - varjuga. Värvide optiline segunemine. Kadreerimine (foto- ja videokunst). Ruumiillusioonid (op. kunst).</w:t>
            </w:r>
          </w:p>
        </w:tc>
      </w:tr>
    </w:tbl>
    <w:p w14:paraId="024D25C8" w14:textId="77777777" w:rsidR="002039B1" w:rsidRDefault="002039B1" w:rsidP="0065446A">
      <w:pPr>
        <w:pStyle w:val="Loendilik"/>
        <w:ind w:left="765"/>
        <w:jc w:val="both"/>
        <w:rPr>
          <w:rFonts w:ascii="Times New Roman" w:hAnsi="Times New Roman" w:cs="Times New Roman"/>
        </w:rPr>
      </w:pPr>
    </w:p>
    <w:p w14:paraId="2B873EE9" w14:textId="77777777" w:rsidR="00BA685F" w:rsidRDefault="00BA685F" w:rsidP="0065446A">
      <w:pPr>
        <w:pStyle w:val="Loendilik"/>
        <w:ind w:left="765"/>
        <w:jc w:val="both"/>
        <w:rPr>
          <w:rFonts w:ascii="Times New Roman" w:hAnsi="Times New Roman" w:cs="Times New Roman"/>
        </w:rPr>
      </w:pPr>
    </w:p>
    <w:p w14:paraId="7A7D7C2E" w14:textId="77777777" w:rsidR="00417AE3" w:rsidRPr="00B865DE" w:rsidRDefault="00417AE3" w:rsidP="0065446A">
      <w:pPr>
        <w:pStyle w:val="Loendilik"/>
        <w:ind w:left="765"/>
        <w:jc w:val="both"/>
        <w:rPr>
          <w:rFonts w:ascii="Times New Roman" w:hAnsi="Times New Roman" w:cs="Times New Roman"/>
        </w:rPr>
      </w:pPr>
      <w:r w:rsidRPr="00417AE3">
        <w:rPr>
          <w:rFonts w:ascii="Times New Roman" w:hAnsi="Times New Roman" w:cs="Times New Roman"/>
        </w:rPr>
        <w:t>2.4.4 Kunstiõpetuse ainekava IX klassile</w:t>
      </w:r>
    </w:p>
    <w:tbl>
      <w:tblPr>
        <w:tblStyle w:val="Kontuurtabel"/>
        <w:tblW w:w="0" w:type="auto"/>
        <w:tblInd w:w="765" w:type="dxa"/>
        <w:tblLook w:val="04A0" w:firstRow="1" w:lastRow="0" w:firstColumn="1" w:lastColumn="0" w:noHBand="0" w:noVBand="1"/>
      </w:tblPr>
      <w:tblGrid>
        <w:gridCol w:w="3498"/>
        <w:gridCol w:w="3498"/>
        <w:gridCol w:w="3499"/>
        <w:gridCol w:w="3499"/>
      </w:tblGrid>
      <w:tr w:rsidR="00417AE3" w14:paraId="35075608" w14:textId="77777777" w:rsidTr="50D0D478">
        <w:tc>
          <w:tcPr>
            <w:tcW w:w="3498" w:type="dxa"/>
          </w:tcPr>
          <w:p w14:paraId="4FB9A011" w14:textId="4E37AAE5" w:rsidR="00417AE3" w:rsidRDefault="0D87B9B3" w:rsidP="0065446A">
            <w:pPr>
              <w:pStyle w:val="Loendilik"/>
              <w:ind w:left="0"/>
              <w:jc w:val="both"/>
              <w:rPr>
                <w:rFonts w:ascii="Times New Roman" w:hAnsi="Times New Roman" w:cs="Times New Roman"/>
              </w:rPr>
            </w:pPr>
            <w:r w:rsidRPr="51FBEE1C">
              <w:rPr>
                <w:rFonts w:ascii="Times New Roman" w:hAnsi="Times New Roman" w:cs="Times New Roman"/>
              </w:rPr>
              <w:t xml:space="preserve">Teema </w:t>
            </w:r>
          </w:p>
        </w:tc>
        <w:tc>
          <w:tcPr>
            <w:tcW w:w="3498" w:type="dxa"/>
          </w:tcPr>
          <w:p w14:paraId="1F3E84AB" w14:textId="3134FC4C" w:rsidR="00417AE3" w:rsidRDefault="0D87B9B3" w:rsidP="0065446A">
            <w:pPr>
              <w:pStyle w:val="Loendilik"/>
              <w:ind w:left="0"/>
              <w:jc w:val="both"/>
              <w:rPr>
                <w:rFonts w:ascii="Times New Roman" w:hAnsi="Times New Roman" w:cs="Times New Roman"/>
              </w:rPr>
            </w:pPr>
            <w:r w:rsidRPr="51FBEE1C">
              <w:rPr>
                <w:rFonts w:ascii="Times New Roman" w:hAnsi="Times New Roman" w:cs="Times New Roman"/>
              </w:rPr>
              <w:t xml:space="preserve">Õppesisu ja mõisted </w:t>
            </w:r>
          </w:p>
        </w:tc>
        <w:tc>
          <w:tcPr>
            <w:tcW w:w="3499" w:type="dxa"/>
          </w:tcPr>
          <w:p w14:paraId="3C745B74" w14:textId="1B3528BD" w:rsidR="00417AE3" w:rsidRDefault="0D87B9B3" w:rsidP="0065446A">
            <w:pPr>
              <w:pStyle w:val="Loendilik"/>
              <w:ind w:left="0"/>
              <w:jc w:val="both"/>
              <w:rPr>
                <w:rFonts w:ascii="Times New Roman" w:hAnsi="Times New Roman" w:cs="Times New Roman"/>
              </w:rPr>
            </w:pPr>
            <w:r w:rsidRPr="51FBEE1C">
              <w:rPr>
                <w:rFonts w:ascii="Times New Roman" w:hAnsi="Times New Roman" w:cs="Times New Roman"/>
              </w:rPr>
              <w:t xml:space="preserve"> Taotletavad õppetulemused </w:t>
            </w:r>
          </w:p>
        </w:tc>
        <w:tc>
          <w:tcPr>
            <w:tcW w:w="3499" w:type="dxa"/>
          </w:tcPr>
          <w:p w14:paraId="56E547FB" w14:textId="11F37F40" w:rsidR="00417AE3" w:rsidRDefault="0D87B9B3" w:rsidP="0065446A">
            <w:pPr>
              <w:pStyle w:val="Loendilik"/>
              <w:ind w:left="0"/>
              <w:jc w:val="both"/>
              <w:rPr>
                <w:rFonts w:ascii="Times New Roman" w:hAnsi="Times New Roman" w:cs="Times New Roman"/>
              </w:rPr>
            </w:pPr>
            <w:r w:rsidRPr="51FBEE1C">
              <w:rPr>
                <w:rFonts w:ascii="Times New Roman" w:hAnsi="Times New Roman" w:cs="Times New Roman"/>
              </w:rPr>
              <w:t xml:space="preserve"> Lõiming teiste õppeainetega</w:t>
            </w:r>
          </w:p>
        </w:tc>
      </w:tr>
      <w:tr w:rsidR="00417AE3" w14:paraId="324C4495" w14:textId="77777777" w:rsidTr="50D0D478">
        <w:tc>
          <w:tcPr>
            <w:tcW w:w="3498" w:type="dxa"/>
          </w:tcPr>
          <w:p w14:paraId="42BEC467" w14:textId="4B864E56" w:rsidR="00417AE3" w:rsidRDefault="536E1293" w:rsidP="51FBEE1C">
            <w:pPr>
              <w:pStyle w:val="Loendilik"/>
              <w:ind w:left="0"/>
              <w:jc w:val="both"/>
              <w:rPr>
                <w:rFonts w:ascii="Times New Roman" w:hAnsi="Times New Roman" w:cs="Times New Roman"/>
              </w:rPr>
            </w:pPr>
            <w:r w:rsidRPr="51FBEE1C">
              <w:rPr>
                <w:rFonts w:ascii="Times New Roman" w:hAnsi="Times New Roman" w:cs="Times New Roman"/>
              </w:rPr>
              <w:t>Kujutamis- ja vormiõpetus.</w:t>
            </w:r>
          </w:p>
          <w:p w14:paraId="08CC400E" w14:textId="160ADB76" w:rsidR="00417AE3" w:rsidRDefault="00417AE3" w:rsidP="51FBEE1C">
            <w:pPr>
              <w:pStyle w:val="Loendilik"/>
              <w:ind w:left="0"/>
              <w:jc w:val="both"/>
              <w:rPr>
                <w:rFonts w:ascii="Times New Roman" w:hAnsi="Times New Roman" w:cs="Times New Roman"/>
              </w:rPr>
            </w:pPr>
          </w:p>
          <w:p w14:paraId="6538EF87" w14:textId="713EF33A" w:rsidR="00417AE3" w:rsidRDefault="00417AE3" w:rsidP="51FBEE1C">
            <w:pPr>
              <w:pStyle w:val="Loendilik"/>
              <w:ind w:left="0"/>
              <w:jc w:val="both"/>
              <w:rPr>
                <w:rFonts w:ascii="Times New Roman" w:hAnsi="Times New Roman" w:cs="Times New Roman"/>
              </w:rPr>
            </w:pPr>
          </w:p>
          <w:p w14:paraId="260EB03F" w14:textId="2E0BFD1F" w:rsidR="00417AE3" w:rsidRDefault="00417AE3" w:rsidP="51FBEE1C">
            <w:pPr>
              <w:pStyle w:val="Loendilik"/>
              <w:ind w:left="0"/>
              <w:jc w:val="both"/>
              <w:rPr>
                <w:rFonts w:ascii="Times New Roman" w:hAnsi="Times New Roman" w:cs="Times New Roman"/>
              </w:rPr>
            </w:pPr>
          </w:p>
          <w:p w14:paraId="45960F53" w14:textId="26F3B2CF" w:rsidR="00417AE3" w:rsidRDefault="00417AE3" w:rsidP="51FBEE1C">
            <w:pPr>
              <w:pStyle w:val="Loendilik"/>
              <w:ind w:left="0"/>
              <w:jc w:val="both"/>
              <w:rPr>
                <w:rFonts w:ascii="Times New Roman" w:hAnsi="Times New Roman" w:cs="Times New Roman"/>
              </w:rPr>
            </w:pPr>
          </w:p>
          <w:p w14:paraId="724CA812" w14:textId="599CF95F" w:rsidR="00417AE3" w:rsidRDefault="536E1293" w:rsidP="51FBEE1C">
            <w:pPr>
              <w:pStyle w:val="Loendilik"/>
              <w:ind w:left="0"/>
              <w:jc w:val="both"/>
              <w:rPr>
                <w:rFonts w:ascii="Times New Roman" w:hAnsi="Times New Roman" w:cs="Times New Roman"/>
              </w:rPr>
            </w:pPr>
            <w:r w:rsidRPr="51FBEE1C">
              <w:rPr>
                <w:rFonts w:ascii="Times New Roman" w:hAnsi="Times New Roman" w:cs="Times New Roman"/>
              </w:rPr>
              <w:t xml:space="preserve">Värvi-, kompositsiooni-, perspektiiviõpetus </w:t>
            </w:r>
          </w:p>
          <w:p w14:paraId="13FFB226" w14:textId="17E75518" w:rsidR="00417AE3" w:rsidRDefault="00417AE3" w:rsidP="51FBEE1C">
            <w:pPr>
              <w:pStyle w:val="Loendilik"/>
              <w:ind w:left="0"/>
              <w:jc w:val="both"/>
              <w:rPr>
                <w:rFonts w:ascii="Times New Roman" w:hAnsi="Times New Roman" w:cs="Times New Roman"/>
              </w:rPr>
            </w:pPr>
          </w:p>
          <w:p w14:paraId="5370070B" w14:textId="3A09B02B" w:rsidR="00417AE3" w:rsidRDefault="00417AE3" w:rsidP="51FBEE1C">
            <w:pPr>
              <w:pStyle w:val="Loendilik"/>
              <w:ind w:left="0"/>
              <w:jc w:val="both"/>
              <w:rPr>
                <w:rFonts w:ascii="Times New Roman" w:hAnsi="Times New Roman" w:cs="Times New Roman"/>
              </w:rPr>
            </w:pPr>
          </w:p>
          <w:p w14:paraId="370D0A6B" w14:textId="6CBD35E5" w:rsidR="00417AE3" w:rsidRDefault="00417AE3" w:rsidP="51FBEE1C">
            <w:pPr>
              <w:pStyle w:val="Loendilik"/>
              <w:ind w:left="0"/>
              <w:jc w:val="both"/>
              <w:rPr>
                <w:rFonts w:ascii="Times New Roman" w:hAnsi="Times New Roman" w:cs="Times New Roman"/>
              </w:rPr>
            </w:pPr>
          </w:p>
          <w:p w14:paraId="14992F8F" w14:textId="1DA6A881" w:rsidR="00417AE3" w:rsidRDefault="00417AE3" w:rsidP="51FBEE1C">
            <w:pPr>
              <w:pStyle w:val="Loendilik"/>
              <w:ind w:left="0"/>
              <w:jc w:val="both"/>
              <w:rPr>
                <w:rFonts w:ascii="Times New Roman" w:hAnsi="Times New Roman" w:cs="Times New Roman"/>
              </w:rPr>
            </w:pPr>
          </w:p>
          <w:p w14:paraId="1C248FAC" w14:textId="4CC339F1" w:rsidR="00417AE3" w:rsidRDefault="00417AE3" w:rsidP="51FBEE1C">
            <w:pPr>
              <w:pStyle w:val="Loendilik"/>
              <w:ind w:left="0"/>
              <w:jc w:val="both"/>
              <w:rPr>
                <w:rFonts w:ascii="Times New Roman" w:hAnsi="Times New Roman" w:cs="Times New Roman"/>
              </w:rPr>
            </w:pPr>
          </w:p>
          <w:p w14:paraId="047A1232" w14:textId="2CFF121E" w:rsidR="00417AE3" w:rsidRDefault="00417AE3" w:rsidP="51FBEE1C">
            <w:pPr>
              <w:pStyle w:val="Loendilik"/>
              <w:ind w:left="0"/>
              <w:jc w:val="both"/>
              <w:rPr>
                <w:rFonts w:ascii="Times New Roman" w:hAnsi="Times New Roman" w:cs="Times New Roman"/>
              </w:rPr>
            </w:pPr>
          </w:p>
          <w:p w14:paraId="754FD07E" w14:textId="39D9799A" w:rsidR="00417AE3" w:rsidRDefault="00417AE3" w:rsidP="51FBEE1C">
            <w:pPr>
              <w:pStyle w:val="Loendilik"/>
              <w:ind w:left="0"/>
              <w:jc w:val="both"/>
              <w:rPr>
                <w:rFonts w:ascii="Times New Roman" w:hAnsi="Times New Roman" w:cs="Times New Roman"/>
              </w:rPr>
            </w:pPr>
          </w:p>
          <w:p w14:paraId="673C2B1E" w14:textId="2C6F14A1" w:rsidR="00417AE3" w:rsidRDefault="00417AE3" w:rsidP="51FBEE1C">
            <w:pPr>
              <w:pStyle w:val="Loendilik"/>
              <w:ind w:left="0"/>
              <w:jc w:val="both"/>
              <w:rPr>
                <w:rFonts w:ascii="Times New Roman" w:hAnsi="Times New Roman" w:cs="Times New Roman"/>
              </w:rPr>
            </w:pPr>
          </w:p>
          <w:p w14:paraId="521C372D" w14:textId="0881C61E" w:rsidR="00417AE3" w:rsidRDefault="00417AE3" w:rsidP="51FBEE1C">
            <w:pPr>
              <w:pStyle w:val="Loendilik"/>
              <w:ind w:left="0"/>
              <w:jc w:val="both"/>
              <w:rPr>
                <w:rFonts w:ascii="Times New Roman" w:hAnsi="Times New Roman" w:cs="Times New Roman"/>
              </w:rPr>
            </w:pPr>
          </w:p>
          <w:p w14:paraId="3D37EA5D" w14:textId="041EFFA5" w:rsidR="00417AE3" w:rsidRDefault="536E1293" w:rsidP="0065446A">
            <w:pPr>
              <w:pStyle w:val="Loendilik"/>
              <w:ind w:left="0"/>
              <w:jc w:val="both"/>
              <w:rPr>
                <w:rFonts w:ascii="Times New Roman" w:hAnsi="Times New Roman" w:cs="Times New Roman"/>
              </w:rPr>
            </w:pPr>
            <w:r w:rsidRPr="51FBEE1C">
              <w:rPr>
                <w:rFonts w:ascii="Times New Roman" w:hAnsi="Times New Roman" w:cs="Times New Roman"/>
              </w:rPr>
              <w:t>Disain</w:t>
            </w:r>
          </w:p>
          <w:p w14:paraId="7189CC8C" w14:textId="055AD08C" w:rsidR="51FBEE1C" w:rsidRDefault="51FBEE1C" w:rsidP="51FBEE1C">
            <w:pPr>
              <w:pStyle w:val="Loendilik"/>
              <w:ind w:left="0"/>
              <w:jc w:val="both"/>
              <w:rPr>
                <w:rFonts w:ascii="Times New Roman" w:hAnsi="Times New Roman" w:cs="Times New Roman"/>
              </w:rPr>
            </w:pPr>
          </w:p>
          <w:p w14:paraId="71B95170" w14:textId="76BFED1F" w:rsidR="51FBEE1C" w:rsidRDefault="51FBEE1C" w:rsidP="51FBEE1C">
            <w:pPr>
              <w:pStyle w:val="Loendilik"/>
              <w:ind w:left="0"/>
              <w:jc w:val="both"/>
              <w:rPr>
                <w:rFonts w:ascii="Times New Roman" w:hAnsi="Times New Roman" w:cs="Times New Roman"/>
              </w:rPr>
            </w:pPr>
          </w:p>
          <w:p w14:paraId="5A1FD4CC" w14:textId="2D9EEF38" w:rsidR="51FBEE1C" w:rsidRDefault="51FBEE1C" w:rsidP="51FBEE1C">
            <w:pPr>
              <w:pStyle w:val="Loendilik"/>
              <w:ind w:left="0"/>
              <w:jc w:val="both"/>
              <w:rPr>
                <w:rFonts w:ascii="Times New Roman" w:hAnsi="Times New Roman" w:cs="Times New Roman"/>
              </w:rPr>
            </w:pPr>
          </w:p>
          <w:p w14:paraId="3EA765F2" w14:textId="73637121" w:rsidR="51FBEE1C" w:rsidRDefault="51FBEE1C" w:rsidP="51FBEE1C">
            <w:pPr>
              <w:pStyle w:val="Loendilik"/>
              <w:ind w:left="0"/>
              <w:jc w:val="both"/>
              <w:rPr>
                <w:rFonts w:ascii="Times New Roman" w:hAnsi="Times New Roman" w:cs="Times New Roman"/>
              </w:rPr>
            </w:pPr>
          </w:p>
          <w:p w14:paraId="632267ED" w14:textId="58D5186D" w:rsidR="51FBEE1C" w:rsidRDefault="51FBEE1C" w:rsidP="51FBEE1C">
            <w:pPr>
              <w:pStyle w:val="Loendilik"/>
              <w:ind w:left="0"/>
              <w:jc w:val="both"/>
              <w:rPr>
                <w:rFonts w:ascii="Times New Roman" w:hAnsi="Times New Roman" w:cs="Times New Roman"/>
              </w:rPr>
            </w:pPr>
          </w:p>
          <w:p w14:paraId="0867F226" w14:textId="3E44CB59" w:rsidR="51FBEE1C" w:rsidRDefault="51FBEE1C" w:rsidP="51FBEE1C">
            <w:pPr>
              <w:pStyle w:val="Loendilik"/>
              <w:ind w:left="0"/>
              <w:jc w:val="both"/>
              <w:rPr>
                <w:rFonts w:ascii="Times New Roman" w:hAnsi="Times New Roman" w:cs="Times New Roman"/>
              </w:rPr>
            </w:pPr>
          </w:p>
          <w:p w14:paraId="6D9C22B8" w14:textId="60B06517" w:rsidR="51FBEE1C" w:rsidRDefault="51FBEE1C" w:rsidP="51FBEE1C">
            <w:pPr>
              <w:pStyle w:val="Loendilik"/>
              <w:ind w:left="0"/>
              <w:jc w:val="both"/>
              <w:rPr>
                <w:rFonts w:ascii="Times New Roman" w:hAnsi="Times New Roman" w:cs="Times New Roman"/>
              </w:rPr>
            </w:pPr>
          </w:p>
          <w:p w14:paraId="4B5B3C4D" w14:textId="4E00104C" w:rsidR="51FBEE1C" w:rsidRDefault="51FBEE1C" w:rsidP="51FBEE1C">
            <w:pPr>
              <w:pStyle w:val="Loendilik"/>
              <w:ind w:left="0"/>
              <w:jc w:val="both"/>
              <w:rPr>
                <w:rFonts w:ascii="Times New Roman" w:hAnsi="Times New Roman" w:cs="Times New Roman"/>
              </w:rPr>
            </w:pPr>
          </w:p>
          <w:p w14:paraId="066E1A09" w14:textId="0DAFE79A" w:rsidR="51FBEE1C" w:rsidRDefault="51FBEE1C" w:rsidP="51FBEE1C">
            <w:pPr>
              <w:pStyle w:val="Loendilik"/>
              <w:ind w:left="0"/>
              <w:jc w:val="both"/>
              <w:rPr>
                <w:rFonts w:ascii="Times New Roman" w:hAnsi="Times New Roman" w:cs="Times New Roman"/>
              </w:rPr>
            </w:pPr>
          </w:p>
          <w:p w14:paraId="2E2D0F0A" w14:textId="43203711" w:rsidR="51FBEE1C" w:rsidRDefault="51FBEE1C" w:rsidP="51FBEE1C">
            <w:pPr>
              <w:pStyle w:val="Loendilik"/>
              <w:ind w:left="0"/>
              <w:jc w:val="both"/>
              <w:rPr>
                <w:rFonts w:ascii="Times New Roman" w:hAnsi="Times New Roman" w:cs="Times New Roman"/>
              </w:rPr>
            </w:pPr>
          </w:p>
          <w:p w14:paraId="685E9288" w14:textId="17370569" w:rsidR="51FBEE1C" w:rsidRDefault="51FBEE1C" w:rsidP="51FBEE1C">
            <w:pPr>
              <w:pStyle w:val="Loendilik"/>
              <w:ind w:left="0"/>
              <w:jc w:val="both"/>
              <w:rPr>
                <w:rFonts w:ascii="Times New Roman" w:hAnsi="Times New Roman" w:cs="Times New Roman"/>
              </w:rPr>
            </w:pPr>
          </w:p>
          <w:p w14:paraId="68E0884E" w14:textId="11F753AD" w:rsidR="51FBEE1C" w:rsidRDefault="51FBEE1C" w:rsidP="51FBEE1C">
            <w:pPr>
              <w:pStyle w:val="Loendilik"/>
              <w:ind w:left="0"/>
              <w:jc w:val="both"/>
              <w:rPr>
                <w:rFonts w:ascii="Times New Roman" w:hAnsi="Times New Roman" w:cs="Times New Roman"/>
              </w:rPr>
            </w:pPr>
          </w:p>
          <w:p w14:paraId="5F4EB5AF" w14:textId="3D71CD7A" w:rsidR="51FBEE1C" w:rsidRDefault="51FBEE1C" w:rsidP="51FBEE1C">
            <w:pPr>
              <w:pStyle w:val="Loendilik"/>
              <w:ind w:left="0"/>
              <w:jc w:val="both"/>
              <w:rPr>
                <w:rFonts w:ascii="Times New Roman" w:hAnsi="Times New Roman" w:cs="Times New Roman"/>
              </w:rPr>
            </w:pPr>
          </w:p>
          <w:p w14:paraId="690850CC" w14:textId="7F2C4A00" w:rsidR="51FBEE1C" w:rsidRDefault="51FBEE1C" w:rsidP="51FBEE1C">
            <w:pPr>
              <w:pStyle w:val="Loendilik"/>
              <w:ind w:left="0"/>
              <w:jc w:val="both"/>
              <w:rPr>
                <w:rFonts w:ascii="Times New Roman" w:hAnsi="Times New Roman" w:cs="Times New Roman"/>
              </w:rPr>
            </w:pPr>
          </w:p>
          <w:p w14:paraId="5D631264" w14:textId="139D1267" w:rsidR="51FBEE1C" w:rsidRDefault="51FBEE1C" w:rsidP="51FBEE1C">
            <w:pPr>
              <w:pStyle w:val="Loendilik"/>
              <w:ind w:left="0"/>
              <w:jc w:val="both"/>
              <w:rPr>
                <w:rFonts w:ascii="Times New Roman" w:hAnsi="Times New Roman" w:cs="Times New Roman"/>
              </w:rPr>
            </w:pPr>
          </w:p>
          <w:p w14:paraId="18D88F00" w14:textId="68C2B093" w:rsidR="51FBEE1C" w:rsidRDefault="51FBEE1C" w:rsidP="51FBEE1C">
            <w:pPr>
              <w:pStyle w:val="Loendilik"/>
              <w:ind w:left="0"/>
              <w:jc w:val="both"/>
              <w:rPr>
                <w:rFonts w:ascii="Times New Roman" w:hAnsi="Times New Roman" w:cs="Times New Roman"/>
              </w:rPr>
            </w:pPr>
          </w:p>
          <w:p w14:paraId="75185228" w14:textId="40A2B227" w:rsidR="51FBEE1C" w:rsidRDefault="51FBEE1C" w:rsidP="51FBEE1C">
            <w:pPr>
              <w:pStyle w:val="Loendilik"/>
              <w:ind w:left="0"/>
              <w:jc w:val="both"/>
              <w:rPr>
                <w:rFonts w:ascii="Times New Roman" w:hAnsi="Times New Roman" w:cs="Times New Roman"/>
              </w:rPr>
            </w:pPr>
          </w:p>
          <w:p w14:paraId="757C2F52" w14:textId="483276FC" w:rsidR="006C08A4" w:rsidRDefault="006C08A4" w:rsidP="0065446A">
            <w:pPr>
              <w:pStyle w:val="Loendilik"/>
              <w:ind w:left="0"/>
              <w:jc w:val="both"/>
              <w:rPr>
                <w:rFonts w:ascii="Times New Roman" w:hAnsi="Times New Roman" w:cs="Times New Roman"/>
              </w:rPr>
            </w:pPr>
            <w:r w:rsidRPr="006C08A4">
              <w:rPr>
                <w:rFonts w:ascii="Times New Roman" w:hAnsi="Times New Roman" w:cs="Times New Roman"/>
              </w:rPr>
              <w:t>Kunstivaatlus, - analüüs (vestlused kunstist</w:t>
            </w:r>
          </w:p>
        </w:tc>
        <w:tc>
          <w:tcPr>
            <w:tcW w:w="3498" w:type="dxa"/>
          </w:tcPr>
          <w:p w14:paraId="4244C23D" w14:textId="4AD43E2C" w:rsidR="00417AE3" w:rsidRDefault="6803710C" w:rsidP="0065446A">
            <w:pPr>
              <w:pStyle w:val="Loendilik"/>
              <w:ind w:left="0"/>
              <w:jc w:val="both"/>
              <w:rPr>
                <w:rFonts w:ascii="Times New Roman" w:hAnsi="Times New Roman" w:cs="Times New Roman"/>
              </w:rPr>
            </w:pPr>
            <w:r w:rsidRPr="50D0D478">
              <w:rPr>
                <w:rFonts w:ascii="Times New Roman" w:hAnsi="Times New Roman" w:cs="Times New Roman"/>
              </w:rPr>
              <w:lastRenderedPageBreak/>
              <w:t>Inimese kujutamine: kehakeel (sh miimika); vormi karakteri edasiandmine; inimese, loodus</w:t>
            </w:r>
            <w:r w:rsidR="2145705D" w:rsidRPr="50D0D478">
              <w:rPr>
                <w:rFonts w:ascii="Times New Roman" w:hAnsi="Times New Roman" w:cs="Times New Roman"/>
              </w:rPr>
              <w:t xml:space="preserve">- </w:t>
            </w:r>
            <w:r w:rsidRPr="50D0D478">
              <w:rPr>
                <w:rFonts w:ascii="Times New Roman" w:hAnsi="Times New Roman" w:cs="Times New Roman"/>
              </w:rPr>
              <w:t xml:space="preserve">ja tehisvormide stiliseerimine, deformeerimine; esemete modelleerimine valguse ja varjuga (valgus, langev ja omavari, täis- ja poolvari). Värvide kontrastid, vastastikused mõjud, kooskõlad ja tasakaal; värvide optiline segunemine; värvide </w:t>
            </w:r>
            <w:proofErr w:type="spellStart"/>
            <w:r w:rsidRPr="50D0D478">
              <w:rPr>
                <w:rFonts w:ascii="Times New Roman" w:hAnsi="Times New Roman" w:cs="Times New Roman"/>
              </w:rPr>
              <w:t>psühhofüsioloogiline</w:t>
            </w:r>
            <w:proofErr w:type="spellEnd"/>
            <w:r w:rsidRPr="50D0D478">
              <w:rPr>
                <w:rFonts w:ascii="Times New Roman" w:hAnsi="Times New Roman" w:cs="Times New Roman"/>
              </w:rPr>
              <w:t xml:space="preserve"> mõju (sh külmad-soojad, eenduvad-</w:t>
            </w:r>
            <w:r w:rsidRPr="50D0D478">
              <w:rPr>
                <w:rFonts w:ascii="Times New Roman" w:hAnsi="Times New Roman" w:cs="Times New Roman"/>
              </w:rPr>
              <w:lastRenderedPageBreak/>
              <w:t>taanduvad, kerged, rasked värvid); värv ja värvus. Kompositsiooniskeemid (kolmnurk, diagonaal, kuldlõige); kaader ja kadreerimine (ka foto</w:t>
            </w:r>
            <w:r w:rsidR="5B46C03A" w:rsidRPr="50D0D478">
              <w:rPr>
                <w:rFonts w:ascii="Times New Roman" w:hAnsi="Times New Roman" w:cs="Times New Roman"/>
              </w:rPr>
              <w:t xml:space="preserve"> </w:t>
            </w:r>
            <w:r w:rsidRPr="50D0D478">
              <w:rPr>
                <w:rFonts w:ascii="Times New Roman" w:hAnsi="Times New Roman" w:cs="Times New Roman"/>
              </w:rPr>
              <w:t>ja videokunstis); abstraktne kunst</w:t>
            </w:r>
            <w:r w:rsidR="2A7D306B" w:rsidRPr="50D0D478">
              <w:rPr>
                <w:rFonts w:ascii="Times New Roman" w:hAnsi="Times New Roman" w:cs="Times New Roman"/>
              </w:rPr>
              <w:t>,</w:t>
            </w:r>
            <w:r w:rsidRPr="50D0D478">
              <w:rPr>
                <w:rFonts w:ascii="Times New Roman" w:hAnsi="Times New Roman" w:cs="Times New Roman"/>
              </w:rPr>
              <w:t xml:space="preserve"> joonperspektiiv ühe ja kahe koondpunktiga; õhu- ja värviperspektiiv. Tootedisain, ruumidisain, tarbeeseme kujundus. Ergonoomika; graafiline disain. Kujunduse ühtne stiil; märk ja</w:t>
            </w:r>
          </w:p>
          <w:p w14:paraId="39F84700" w14:textId="378A984A" w:rsidR="000E5504" w:rsidRDefault="6803710C" w:rsidP="51FBEE1C">
            <w:pPr>
              <w:pStyle w:val="Loendilik"/>
              <w:ind w:left="0"/>
              <w:jc w:val="both"/>
              <w:rPr>
                <w:rFonts w:ascii="Times New Roman" w:hAnsi="Times New Roman" w:cs="Times New Roman"/>
              </w:rPr>
            </w:pPr>
            <w:r w:rsidRPr="50D0D478">
              <w:rPr>
                <w:rFonts w:ascii="Times New Roman" w:hAnsi="Times New Roman" w:cs="Times New Roman"/>
              </w:rPr>
              <w:t xml:space="preserve">sümbol (nt peremärk, firmamärk, piktogramm); reklaam; </w:t>
            </w:r>
            <w:r w:rsidR="10F5EE02" w:rsidRPr="50D0D478">
              <w:rPr>
                <w:rFonts w:ascii="Times New Roman" w:hAnsi="Times New Roman" w:cs="Times New Roman"/>
              </w:rPr>
              <w:t xml:space="preserve">Omaloodud kirja (šrifti) kujundamine, </w:t>
            </w:r>
            <w:r w:rsidRPr="50D0D478">
              <w:rPr>
                <w:rFonts w:ascii="Times New Roman" w:hAnsi="Times New Roman" w:cs="Times New Roman"/>
              </w:rPr>
              <w:t>šrift</w:t>
            </w:r>
            <w:r w:rsidR="23C381FE" w:rsidRPr="50D0D478">
              <w:rPr>
                <w:rFonts w:ascii="Times New Roman" w:hAnsi="Times New Roman" w:cs="Times New Roman"/>
              </w:rPr>
              <w:t>.</w:t>
            </w:r>
          </w:p>
          <w:p w14:paraId="4867EECF" w14:textId="7EFB8953" w:rsidR="000E5504" w:rsidRDefault="1C7FE9DF" w:rsidP="51FBEE1C">
            <w:pPr>
              <w:pStyle w:val="Loendilik"/>
              <w:ind w:left="0"/>
              <w:jc w:val="both"/>
              <w:rPr>
                <w:rFonts w:ascii="Times New Roman" w:hAnsi="Times New Roman" w:cs="Times New Roman"/>
              </w:rPr>
            </w:pPr>
            <w:r w:rsidRPr="51FBEE1C">
              <w:rPr>
                <w:rFonts w:ascii="Times New Roman" w:hAnsi="Times New Roman" w:cs="Times New Roman"/>
              </w:rPr>
              <w:t>Kunsti žanrid. Stiil; karikatuur, sarž. Grafiti; tegevuskunst (</w:t>
            </w:r>
            <w:proofErr w:type="spellStart"/>
            <w:r w:rsidRPr="51FBEE1C">
              <w:rPr>
                <w:rFonts w:ascii="Times New Roman" w:hAnsi="Times New Roman" w:cs="Times New Roman"/>
              </w:rPr>
              <w:t>happening</w:t>
            </w:r>
            <w:proofErr w:type="spellEnd"/>
            <w:r w:rsidRPr="51FBEE1C">
              <w:rPr>
                <w:rFonts w:ascii="Times New Roman" w:hAnsi="Times New Roman" w:cs="Times New Roman"/>
              </w:rPr>
              <w:t xml:space="preserve">, </w:t>
            </w:r>
            <w:proofErr w:type="spellStart"/>
            <w:r w:rsidRPr="51FBEE1C">
              <w:rPr>
                <w:rFonts w:ascii="Times New Roman" w:hAnsi="Times New Roman" w:cs="Times New Roman"/>
              </w:rPr>
              <w:t>performance</w:t>
            </w:r>
            <w:proofErr w:type="spellEnd"/>
            <w:r w:rsidRPr="51FBEE1C">
              <w:rPr>
                <w:rFonts w:ascii="Times New Roman" w:hAnsi="Times New Roman" w:cs="Times New Roman"/>
              </w:rPr>
              <w:t xml:space="preserve">); massikunst: foto, film, video, reklaam. Kitš; kunsti piiride avardumine. Virtuaalne kunst; inspiratsiooniallikad ja looming; Eesti rahvakunst kui soomeugri ja maailma etnograafilise kunsti osa; restaureerimine, renoveerimine ja konserveerimine. </w:t>
            </w:r>
          </w:p>
          <w:p w14:paraId="38304265" w14:textId="7EB91141" w:rsidR="000E5504" w:rsidRDefault="1C7FE9DF" w:rsidP="0065446A">
            <w:pPr>
              <w:pStyle w:val="Loendilik"/>
              <w:ind w:left="0"/>
              <w:jc w:val="both"/>
              <w:rPr>
                <w:rFonts w:ascii="Times New Roman" w:hAnsi="Times New Roman" w:cs="Times New Roman"/>
              </w:rPr>
            </w:pPr>
            <w:r w:rsidRPr="51FBEE1C">
              <w:rPr>
                <w:rFonts w:ascii="Times New Roman" w:hAnsi="Times New Roman" w:cs="Times New Roman"/>
              </w:rPr>
              <w:t xml:space="preserve">Kasutatavad tehnikad ja materjalid </w:t>
            </w:r>
            <w:r w:rsidR="6E170715" w:rsidRPr="51FBEE1C">
              <w:rPr>
                <w:rFonts w:ascii="Times New Roman" w:hAnsi="Times New Roman" w:cs="Times New Roman"/>
              </w:rPr>
              <w:t>K</w:t>
            </w:r>
            <w:r w:rsidRPr="51FBEE1C">
              <w:rPr>
                <w:rFonts w:ascii="Times New Roman" w:hAnsi="Times New Roman" w:cs="Times New Roman"/>
              </w:rPr>
              <w:t>onstrueerimine mitmesugustest materjalidest (nt papjeemašee, plastid, papp, puit, traat jne); Maal Maalimine spontaanselt ja kavandi alusel</w:t>
            </w:r>
            <w:r w:rsidR="513551FE" w:rsidRPr="51FBEE1C">
              <w:rPr>
                <w:rFonts w:ascii="Times New Roman" w:hAnsi="Times New Roman" w:cs="Times New Roman"/>
              </w:rPr>
              <w:t xml:space="preserve"> (soovijad)</w:t>
            </w:r>
            <w:r w:rsidRPr="51FBEE1C">
              <w:rPr>
                <w:rFonts w:ascii="Times New Roman" w:hAnsi="Times New Roman" w:cs="Times New Roman"/>
              </w:rPr>
              <w:t>. Graafika</w:t>
            </w:r>
          </w:p>
        </w:tc>
        <w:tc>
          <w:tcPr>
            <w:tcW w:w="3499" w:type="dxa"/>
          </w:tcPr>
          <w:p w14:paraId="68DDDDF1" w14:textId="662ED53F" w:rsidR="00417AE3" w:rsidRDefault="125146D9" w:rsidP="51FBEE1C">
            <w:pPr>
              <w:pStyle w:val="Loendilik"/>
              <w:ind w:left="0"/>
              <w:jc w:val="both"/>
              <w:rPr>
                <w:rFonts w:ascii="Times New Roman" w:hAnsi="Times New Roman" w:cs="Times New Roman"/>
              </w:rPr>
            </w:pPr>
            <w:r w:rsidRPr="51FBEE1C">
              <w:rPr>
                <w:rFonts w:ascii="Times New Roman" w:hAnsi="Times New Roman" w:cs="Times New Roman"/>
              </w:rPr>
              <w:lastRenderedPageBreak/>
              <w:t xml:space="preserve">• Loeb inimese kehaasenditest ja ilmetest (ka pildil) välja tema meeleolu ja tundeid; </w:t>
            </w:r>
          </w:p>
          <w:p w14:paraId="3E8AAABD" w14:textId="4EC319DC" w:rsidR="00417AE3" w:rsidRDefault="125146D9" w:rsidP="51FBEE1C">
            <w:pPr>
              <w:pStyle w:val="Loendilik"/>
              <w:ind w:left="0"/>
              <w:jc w:val="both"/>
              <w:rPr>
                <w:rFonts w:ascii="Times New Roman" w:hAnsi="Times New Roman" w:cs="Times New Roman"/>
              </w:rPr>
            </w:pPr>
            <w:r w:rsidRPr="51FBEE1C">
              <w:rPr>
                <w:rFonts w:ascii="Times New Roman" w:hAnsi="Times New Roman" w:cs="Times New Roman"/>
              </w:rPr>
              <w:t xml:space="preserve">• lihtsustab ja deformeerib kujutatavat suurema karakteersuse ja emotsionaalsuse saavutamiseks; • kasutab kujundit oma mõtete edastamiseks; </w:t>
            </w:r>
          </w:p>
          <w:p w14:paraId="613ECA5F" w14:textId="28264A75" w:rsidR="00417AE3" w:rsidRDefault="125146D9" w:rsidP="51FBEE1C">
            <w:pPr>
              <w:pStyle w:val="Loendilik"/>
              <w:ind w:left="0"/>
              <w:jc w:val="both"/>
              <w:rPr>
                <w:rFonts w:ascii="Times New Roman" w:hAnsi="Times New Roman" w:cs="Times New Roman"/>
              </w:rPr>
            </w:pPr>
            <w:r w:rsidRPr="51FBEE1C">
              <w:rPr>
                <w:rFonts w:ascii="Times New Roman" w:hAnsi="Times New Roman" w:cs="Times New Roman"/>
              </w:rPr>
              <w:t xml:space="preserve">• kasutab kunstiteost või - stiili oma loomingu eeskuju või lähtepunktina; </w:t>
            </w:r>
          </w:p>
          <w:p w14:paraId="6F103D82" w14:textId="53242F22" w:rsidR="00417AE3" w:rsidRDefault="125146D9" w:rsidP="51FBEE1C">
            <w:pPr>
              <w:pStyle w:val="Loendilik"/>
              <w:ind w:left="0"/>
              <w:jc w:val="both"/>
              <w:rPr>
                <w:rFonts w:ascii="Times New Roman" w:hAnsi="Times New Roman" w:cs="Times New Roman"/>
              </w:rPr>
            </w:pPr>
            <w:r w:rsidRPr="51FBEE1C">
              <w:rPr>
                <w:rFonts w:ascii="Times New Roman" w:hAnsi="Times New Roman" w:cs="Times New Roman"/>
              </w:rPr>
              <w:t xml:space="preserve">• määrab (objektidel või pildil) langeva ja omavarju, pool- ja </w:t>
            </w:r>
            <w:r w:rsidRPr="51FBEE1C">
              <w:rPr>
                <w:rFonts w:ascii="Times New Roman" w:hAnsi="Times New Roman" w:cs="Times New Roman"/>
              </w:rPr>
              <w:lastRenderedPageBreak/>
              <w:t xml:space="preserve">täisvarju ning kirjeldab nende erinevusi; </w:t>
            </w:r>
          </w:p>
          <w:p w14:paraId="3E4D67E3" w14:textId="1A1084C8" w:rsidR="00417AE3" w:rsidRDefault="125146D9" w:rsidP="51FBEE1C">
            <w:pPr>
              <w:pStyle w:val="Loendilik"/>
              <w:ind w:left="0"/>
              <w:jc w:val="both"/>
              <w:rPr>
                <w:rFonts w:ascii="Times New Roman" w:hAnsi="Times New Roman" w:cs="Times New Roman"/>
              </w:rPr>
            </w:pPr>
            <w:r w:rsidRPr="51FBEE1C">
              <w:rPr>
                <w:rFonts w:ascii="Times New Roman" w:hAnsi="Times New Roman" w:cs="Times New Roman"/>
              </w:rPr>
              <w:t xml:space="preserve">• modelleerib tasapinnal esemeid valguse ja varjuga. </w:t>
            </w:r>
          </w:p>
          <w:p w14:paraId="6A076692" w14:textId="47E90AB7" w:rsidR="00417AE3" w:rsidRDefault="125146D9" w:rsidP="0065446A">
            <w:pPr>
              <w:pStyle w:val="Loendilik"/>
              <w:ind w:left="0"/>
              <w:jc w:val="both"/>
              <w:rPr>
                <w:rFonts w:ascii="Times New Roman" w:hAnsi="Times New Roman" w:cs="Times New Roman"/>
              </w:rPr>
            </w:pPr>
            <w:r w:rsidRPr="51FBEE1C">
              <w:rPr>
                <w:rFonts w:ascii="Times New Roman" w:hAnsi="Times New Roman" w:cs="Times New Roman"/>
              </w:rPr>
              <w:t>• kasutab teose kompositsiooni ja koloriidi tasakaalustamiseks ning olulise esiletoomiseks paindlikult värvide kontraste (soe-külm, heletume, hulgakontrast);</w:t>
            </w:r>
          </w:p>
          <w:p w14:paraId="1A521BFE" w14:textId="0C47E7B0" w:rsidR="00BB17EF" w:rsidRDefault="125146D9" w:rsidP="51FBEE1C">
            <w:pPr>
              <w:pStyle w:val="Loendilik"/>
              <w:ind w:left="0"/>
              <w:jc w:val="both"/>
              <w:rPr>
                <w:rFonts w:ascii="Times New Roman" w:hAnsi="Times New Roman" w:cs="Times New Roman"/>
              </w:rPr>
            </w:pPr>
            <w:r w:rsidRPr="51FBEE1C">
              <w:rPr>
                <w:rFonts w:ascii="Times New Roman" w:hAnsi="Times New Roman" w:cs="Times New Roman"/>
              </w:rPr>
              <w:t xml:space="preserve">• suurendavad-vähendavad toonid); </w:t>
            </w:r>
          </w:p>
          <w:p w14:paraId="29F34AAF" w14:textId="1EE5799F" w:rsidR="00BB17EF" w:rsidRDefault="125146D9" w:rsidP="51FBEE1C">
            <w:pPr>
              <w:pStyle w:val="Loendilik"/>
              <w:ind w:left="0"/>
              <w:jc w:val="both"/>
              <w:rPr>
                <w:rFonts w:ascii="Times New Roman" w:hAnsi="Times New Roman" w:cs="Times New Roman"/>
              </w:rPr>
            </w:pPr>
            <w:r w:rsidRPr="51FBEE1C">
              <w:rPr>
                <w:rFonts w:ascii="Times New Roman" w:hAnsi="Times New Roman" w:cs="Times New Roman"/>
              </w:rPr>
              <w:t xml:space="preserve">• selgitab mõistete „värv” ja „värvus” erinevust. • tunneb ära kolmnurkse, diagonaalse ja kuldlõikelise kompositsiooniskeemi; </w:t>
            </w:r>
          </w:p>
          <w:p w14:paraId="7BD7BDB3" w14:textId="64CDA9C9" w:rsidR="00BB17EF" w:rsidRDefault="125146D9" w:rsidP="51FBEE1C">
            <w:pPr>
              <w:pStyle w:val="Loendilik"/>
              <w:ind w:left="0"/>
              <w:jc w:val="both"/>
              <w:rPr>
                <w:rFonts w:ascii="Times New Roman" w:hAnsi="Times New Roman" w:cs="Times New Roman"/>
              </w:rPr>
            </w:pPr>
            <w:r w:rsidRPr="51FBEE1C">
              <w:rPr>
                <w:rFonts w:ascii="Times New Roman" w:hAnsi="Times New Roman" w:cs="Times New Roman"/>
              </w:rPr>
              <w:t xml:space="preserve">• kasutab kadreerimise erinevaid võimalusi; </w:t>
            </w:r>
          </w:p>
          <w:p w14:paraId="5960E79C" w14:textId="444E7A7F" w:rsidR="00BB17EF" w:rsidRDefault="125146D9" w:rsidP="51FBEE1C">
            <w:pPr>
              <w:pStyle w:val="Loendilik"/>
              <w:ind w:left="0"/>
              <w:jc w:val="both"/>
              <w:rPr>
                <w:rFonts w:ascii="Times New Roman" w:hAnsi="Times New Roman" w:cs="Times New Roman"/>
              </w:rPr>
            </w:pPr>
            <w:r w:rsidRPr="51FBEE1C">
              <w:rPr>
                <w:rFonts w:ascii="Times New Roman" w:hAnsi="Times New Roman" w:cs="Times New Roman"/>
              </w:rPr>
              <w:t xml:space="preserve">• väljendab emotsioone ja kujutab nähtusi abstraktse kompositsioonina. </w:t>
            </w:r>
          </w:p>
          <w:p w14:paraId="759F77F4" w14:textId="784684B6" w:rsidR="00BB17EF" w:rsidRDefault="125146D9" w:rsidP="51FBEE1C">
            <w:pPr>
              <w:pStyle w:val="Loendilik"/>
              <w:ind w:left="0"/>
              <w:jc w:val="both"/>
              <w:rPr>
                <w:rFonts w:ascii="Times New Roman" w:hAnsi="Times New Roman" w:cs="Times New Roman"/>
              </w:rPr>
            </w:pPr>
            <w:r w:rsidRPr="51FBEE1C">
              <w:rPr>
                <w:rFonts w:ascii="Times New Roman" w:hAnsi="Times New Roman" w:cs="Times New Roman"/>
              </w:rPr>
              <w:t xml:space="preserve">• -analüüsib vormi näilist muutumist sõltuvalt vaatepunktist (vaataja asukohast); </w:t>
            </w:r>
          </w:p>
          <w:p w14:paraId="40B2A7AB" w14:textId="4B390C13" w:rsidR="00BB17EF" w:rsidRDefault="125146D9" w:rsidP="51FBEE1C">
            <w:pPr>
              <w:pStyle w:val="Loendilik"/>
              <w:ind w:left="0"/>
              <w:jc w:val="both"/>
              <w:rPr>
                <w:rFonts w:ascii="Times New Roman" w:hAnsi="Times New Roman" w:cs="Times New Roman"/>
              </w:rPr>
            </w:pPr>
            <w:r w:rsidRPr="51FBEE1C">
              <w:rPr>
                <w:rFonts w:ascii="Times New Roman" w:hAnsi="Times New Roman" w:cs="Times New Roman"/>
              </w:rPr>
              <w:t xml:space="preserve">• konstrueerib 1 ja 2 koondpunkti abil perspektiivseid vaateid objektidest ja ruumist; </w:t>
            </w:r>
          </w:p>
          <w:p w14:paraId="47421E52" w14:textId="1DC7223B" w:rsidR="00BB17EF" w:rsidRDefault="125146D9" w:rsidP="51FBEE1C">
            <w:pPr>
              <w:pStyle w:val="Loendilik"/>
              <w:ind w:left="0"/>
              <w:jc w:val="both"/>
              <w:rPr>
                <w:rFonts w:ascii="Times New Roman" w:hAnsi="Times New Roman" w:cs="Times New Roman"/>
              </w:rPr>
            </w:pPr>
            <w:r w:rsidRPr="51FBEE1C">
              <w:rPr>
                <w:rFonts w:ascii="Times New Roman" w:hAnsi="Times New Roman" w:cs="Times New Roman"/>
              </w:rPr>
              <w:t xml:space="preserve">• kasutab erinevaid vaatepunkte ruumi kujutamisel; </w:t>
            </w:r>
          </w:p>
          <w:p w14:paraId="66F60B33" w14:textId="1CC5F9D2" w:rsidR="00BB17EF" w:rsidRDefault="125146D9" w:rsidP="51FBEE1C">
            <w:pPr>
              <w:pStyle w:val="Loendilik"/>
              <w:ind w:left="0"/>
              <w:jc w:val="both"/>
              <w:rPr>
                <w:rFonts w:ascii="Times New Roman" w:hAnsi="Times New Roman" w:cs="Times New Roman"/>
              </w:rPr>
            </w:pPr>
            <w:r w:rsidRPr="51FBEE1C">
              <w:rPr>
                <w:rFonts w:ascii="Times New Roman" w:hAnsi="Times New Roman" w:cs="Times New Roman"/>
              </w:rPr>
              <w:t xml:space="preserve">• analüüsib (piltidel ja looduses) värvide näivat muutumist sõltuvalt objekti; </w:t>
            </w:r>
          </w:p>
          <w:p w14:paraId="2E6FDBDB" w14:textId="0D55676B" w:rsidR="00BB17EF" w:rsidRDefault="125146D9" w:rsidP="0065446A">
            <w:pPr>
              <w:pStyle w:val="Loendilik"/>
              <w:ind w:left="0"/>
              <w:jc w:val="both"/>
              <w:rPr>
                <w:rFonts w:ascii="Times New Roman" w:hAnsi="Times New Roman" w:cs="Times New Roman"/>
              </w:rPr>
            </w:pPr>
            <w:r w:rsidRPr="51FBEE1C">
              <w:rPr>
                <w:rFonts w:ascii="Times New Roman" w:hAnsi="Times New Roman" w:cs="Times New Roman"/>
              </w:rPr>
              <w:t>• Seostab keskkonna elemente (mööbel, trükised, tarbeesemed,</w:t>
            </w:r>
          </w:p>
        </w:tc>
        <w:tc>
          <w:tcPr>
            <w:tcW w:w="3499" w:type="dxa"/>
          </w:tcPr>
          <w:p w14:paraId="37DEAE39" w14:textId="6E447124" w:rsidR="00A94444" w:rsidRDefault="2F5DA55B" w:rsidP="51FBEE1C">
            <w:pPr>
              <w:pStyle w:val="Loendilik"/>
              <w:ind w:left="0"/>
              <w:jc w:val="both"/>
              <w:rPr>
                <w:rFonts w:ascii="Times New Roman" w:hAnsi="Times New Roman" w:cs="Times New Roman"/>
              </w:rPr>
            </w:pPr>
            <w:r w:rsidRPr="51FBEE1C">
              <w:rPr>
                <w:rFonts w:ascii="Times New Roman" w:hAnsi="Times New Roman" w:cs="Times New Roman"/>
              </w:rPr>
              <w:lastRenderedPageBreak/>
              <w:t xml:space="preserve">Sotsiaalainetest lähtudes vaadeldakse inimese suhteid teiste inimeste ja inimrühmadega ning erinevate kultuuride kommete ja pärimustega; </w:t>
            </w:r>
          </w:p>
          <w:p w14:paraId="58EC2070" w14:textId="0B2B3C8F" w:rsidR="00A94444" w:rsidRDefault="00A94444" w:rsidP="51FBEE1C">
            <w:pPr>
              <w:pStyle w:val="Loendilik"/>
              <w:ind w:left="0"/>
              <w:jc w:val="both"/>
              <w:rPr>
                <w:rFonts w:ascii="Times New Roman" w:hAnsi="Times New Roman" w:cs="Times New Roman"/>
              </w:rPr>
            </w:pPr>
          </w:p>
          <w:p w14:paraId="6FCE1826" w14:textId="6EE2B664" w:rsidR="00A94444" w:rsidRDefault="2F5DA55B" w:rsidP="51FBEE1C">
            <w:pPr>
              <w:pStyle w:val="Loendilik"/>
              <w:ind w:left="0"/>
              <w:jc w:val="both"/>
              <w:rPr>
                <w:rFonts w:ascii="Times New Roman" w:hAnsi="Times New Roman" w:cs="Times New Roman"/>
              </w:rPr>
            </w:pPr>
            <w:r w:rsidRPr="51FBEE1C">
              <w:rPr>
                <w:rFonts w:ascii="Times New Roman" w:hAnsi="Times New Roman" w:cs="Times New Roman"/>
              </w:rPr>
              <w:t xml:space="preserve">Emakeelest ja võõrkeeltest lähtudes arendatakse verbaalset väljendusoskust, diktsiooni, funktsionaalset lugemisoskust ning infokanalite kasutamise oskust; kirjandusest lähtudes vaadeldakse eri ajastute ja </w:t>
            </w:r>
            <w:r w:rsidRPr="51FBEE1C">
              <w:rPr>
                <w:rFonts w:ascii="Times New Roman" w:hAnsi="Times New Roman" w:cs="Times New Roman"/>
              </w:rPr>
              <w:lastRenderedPageBreak/>
              <w:t xml:space="preserve">kultuuride lugusid muusikas ja kunstis, teatri- ja filmikunstis; </w:t>
            </w:r>
          </w:p>
          <w:p w14:paraId="14B1E0F9" w14:textId="0A4354DD" w:rsidR="00A94444" w:rsidRDefault="00A94444" w:rsidP="51FBEE1C">
            <w:pPr>
              <w:pStyle w:val="Loendilik"/>
              <w:ind w:left="0"/>
              <w:jc w:val="both"/>
              <w:rPr>
                <w:rFonts w:ascii="Times New Roman" w:hAnsi="Times New Roman" w:cs="Times New Roman"/>
              </w:rPr>
            </w:pPr>
          </w:p>
          <w:p w14:paraId="2F75C251" w14:textId="7B2D55B6" w:rsidR="00A94444" w:rsidRDefault="2F5DA55B" w:rsidP="51FBEE1C">
            <w:pPr>
              <w:pStyle w:val="Loendilik"/>
              <w:ind w:left="0"/>
              <w:jc w:val="both"/>
              <w:rPr>
                <w:rFonts w:ascii="Times New Roman" w:hAnsi="Times New Roman" w:cs="Times New Roman"/>
              </w:rPr>
            </w:pPr>
            <w:r w:rsidRPr="51FBEE1C">
              <w:rPr>
                <w:rFonts w:ascii="Times New Roman" w:hAnsi="Times New Roman" w:cs="Times New Roman"/>
              </w:rPr>
              <w:t>Loodusainetest lähtudes teadvustatakse inimese kuulmis- ja nägemismeele füsioloogilist eripära, õpitakse tundma looduskeskkonda ja selle eluvormide mitmekesisust ning</w:t>
            </w:r>
            <w:r w:rsidR="6284AFD8" w:rsidRPr="51FBEE1C">
              <w:rPr>
                <w:rFonts w:ascii="Times New Roman" w:hAnsi="Times New Roman" w:cs="Times New Roman"/>
              </w:rPr>
              <w:t xml:space="preserve"> </w:t>
            </w:r>
            <w:r w:rsidR="00D04A4D" w:rsidRPr="51FBEE1C">
              <w:rPr>
                <w:rFonts w:ascii="Times New Roman" w:hAnsi="Times New Roman" w:cs="Times New Roman"/>
              </w:rPr>
              <w:t xml:space="preserve">helide, valguse ja värvide omadusi; </w:t>
            </w:r>
          </w:p>
          <w:p w14:paraId="1E9CC3CD" w14:textId="2CDF30C2" w:rsidR="00A94444" w:rsidRDefault="00A94444" w:rsidP="51FBEE1C">
            <w:pPr>
              <w:pStyle w:val="Loendilik"/>
              <w:ind w:left="0"/>
              <w:jc w:val="both"/>
              <w:rPr>
                <w:rFonts w:ascii="Times New Roman" w:hAnsi="Times New Roman" w:cs="Times New Roman"/>
              </w:rPr>
            </w:pPr>
          </w:p>
          <w:p w14:paraId="4D9465FF" w14:textId="4EDDDE92" w:rsidR="00A94444" w:rsidRDefault="00D04A4D" w:rsidP="51FBEE1C">
            <w:pPr>
              <w:pStyle w:val="Loendilik"/>
              <w:ind w:left="0"/>
              <w:jc w:val="both"/>
              <w:rPr>
                <w:rFonts w:ascii="Times New Roman" w:hAnsi="Times New Roman" w:cs="Times New Roman"/>
              </w:rPr>
            </w:pPr>
            <w:r w:rsidRPr="51FBEE1C">
              <w:rPr>
                <w:rFonts w:ascii="Times New Roman" w:hAnsi="Times New Roman" w:cs="Times New Roman"/>
              </w:rPr>
              <w:t>Matemaatikast lähtudes arendatakse seoste loomise oskust ja loogilist mõtlemist (matemaatiline keel, struktuur, sümbolid ja meetodid);</w:t>
            </w:r>
          </w:p>
          <w:p w14:paraId="000DA30C" w14:textId="754E04A4" w:rsidR="00A94444" w:rsidRDefault="00A94444" w:rsidP="51FBEE1C">
            <w:pPr>
              <w:pStyle w:val="Loendilik"/>
              <w:ind w:left="0"/>
              <w:jc w:val="both"/>
              <w:rPr>
                <w:rFonts w:ascii="Times New Roman" w:hAnsi="Times New Roman" w:cs="Times New Roman"/>
              </w:rPr>
            </w:pPr>
          </w:p>
          <w:p w14:paraId="0C37D513" w14:textId="3F1CEA76" w:rsidR="00A94444" w:rsidRDefault="00D04A4D" w:rsidP="51FBEE1C">
            <w:pPr>
              <w:pStyle w:val="Loendilik"/>
              <w:ind w:left="0"/>
              <w:jc w:val="both"/>
              <w:rPr>
                <w:rFonts w:ascii="Times New Roman" w:hAnsi="Times New Roman" w:cs="Times New Roman"/>
              </w:rPr>
            </w:pPr>
            <w:r w:rsidRPr="51FBEE1C">
              <w:rPr>
                <w:rFonts w:ascii="Times New Roman" w:hAnsi="Times New Roman" w:cs="Times New Roman"/>
              </w:rPr>
              <w:t xml:space="preserve">Käsitööst ja tehnoloogiast lähtudes arendatakse käelist tegevust ning loovat mõtlemist (loomise protsess, tehnoloogiad ja tehnikad); </w:t>
            </w:r>
          </w:p>
          <w:p w14:paraId="7C4740B5" w14:textId="5A47778B" w:rsidR="00A94444" w:rsidRDefault="00A94444" w:rsidP="51FBEE1C">
            <w:pPr>
              <w:pStyle w:val="Loendilik"/>
              <w:ind w:left="0"/>
              <w:jc w:val="both"/>
              <w:rPr>
                <w:rFonts w:ascii="Times New Roman" w:hAnsi="Times New Roman" w:cs="Times New Roman"/>
              </w:rPr>
            </w:pPr>
          </w:p>
          <w:p w14:paraId="14523F1F" w14:textId="09E66C87" w:rsidR="00A94444" w:rsidRDefault="00D04A4D" w:rsidP="0065446A">
            <w:pPr>
              <w:pStyle w:val="Loendilik"/>
              <w:ind w:left="0"/>
              <w:jc w:val="both"/>
              <w:rPr>
                <w:rFonts w:ascii="Times New Roman" w:hAnsi="Times New Roman" w:cs="Times New Roman"/>
              </w:rPr>
            </w:pPr>
            <w:r w:rsidRPr="51FBEE1C">
              <w:rPr>
                <w:rFonts w:ascii="Times New Roman" w:hAnsi="Times New Roman" w:cs="Times New Roman"/>
              </w:rPr>
              <w:t>Kehalisest kasvatusest lähtudes arendatakse kehatunnetust, tähelepanu, motoorikat, reageerimiskiirust ja koordinatsiooni</w:t>
            </w:r>
          </w:p>
        </w:tc>
      </w:tr>
    </w:tbl>
    <w:p w14:paraId="568516E3" w14:textId="353983AE" w:rsidR="00BA685F" w:rsidRPr="00B865DE" w:rsidRDefault="00BA685F" w:rsidP="0065446A">
      <w:pPr>
        <w:pStyle w:val="Loendilik"/>
        <w:ind w:left="765"/>
        <w:jc w:val="both"/>
        <w:rPr>
          <w:rFonts w:ascii="Times New Roman" w:hAnsi="Times New Roman" w:cs="Times New Roman"/>
        </w:rPr>
      </w:pPr>
    </w:p>
    <w:p w14:paraId="7D15C29F" w14:textId="7006C322" w:rsidR="39AEDECD" w:rsidRDefault="39AEDECD" w:rsidP="24032616">
      <w:pPr>
        <w:pStyle w:val="Loendilik"/>
        <w:ind w:left="765"/>
        <w:jc w:val="both"/>
        <w:rPr>
          <w:rFonts w:ascii="Times New Roman" w:hAnsi="Times New Roman" w:cs="Times New Roman"/>
        </w:rPr>
      </w:pPr>
      <w:r w:rsidRPr="24032616">
        <w:rPr>
          <w:rFonts w:ascii="Times New Roman" w:hAnsi="Times New Roman" w:cs="Times New Roman"/>
        </w:rPr>
        <w:t>Koostas kunstiõpetaja Leili Viinapuu- Pill</w:t>
      </w:r>
    </w:p>
    <w:sectPr w:rsidR="39AEDECD" w:rsidSect="009E26F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BF1"/>
    <w:multiLevelType w:val="multilevel"/>
    <w:tmpl w:val="384650B2"/>
    <w:lvl w:ilvl="0">
      <w:start w:val="3"/>
      <w:numFmt w:val="decimal"/>
      <w:lvlText w:val="%1."/>
      <w:lvlJc w:val="left"/>
      <w:pPr>
        <w:ind w:left="720" w:hanging="360"/>
      </w:pPr>
      <w:rPr>
        <w:rFonts w:hint="default"/>
      </w:rPr>
    </w:lvl>
    <w:lvl w:ilvl="1">
      <w:start w:val="1"/>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9D8F0B7"/>
    <w:multiLevelType w:val="hybridMultilevel"/>
    <w:tmpl w:val="FFFFFFFF"/>
    <w:lvl w:ilvl="0" w:tplc="E4BEEBCA">
      <w:start w:val="1"/>
      <w:numFmt w:val="decimal"/>
      <w:lvlText w:val="%1."/>
      <w:lvlJc w:val="left"/>
      <w:pPr>
        <w:ind w:left="1125" w:hanging="360"/>
      </w:pPr>
    </w:lvl>
    <w:lvl w:ilvl="1" w:tplc="4AEEE7EA">
      <w:start w:val="1"/>
      <w:numFmt w:val="lowerLetter"/>
      <w:lvlText w:val="%2."/>
      <w:lvlJc w:val="left"/>
      <w:pPr>
        <w:ind w:left="1845" w:hanging="360"/>
      </w:pPr>
    </w:lvl>
    <w:lvl w:ilvl="2" w:tplc="BA10933E">
      <w:start w:val="1"/>
      <w:numFmt w:val="lowerRoman"/>
      <w:lvlText w:val="%3."/>
      <w:lvlJc w:val="right"/>
      <w:pPr>
        <w:ind w:left="2565" w:hanging="180"/>
      </w:pPr>
    </w:lvl>
    <w:lvl w:ilvl="3" w:tplc="2F949090">
      <w:start w:val="1"/>
      <w:numFmt w:val="decimal"/>
      <w:lvlText w:val="%4."/>
      <w:lvlJc w:val="left"/>
      <w:pPr>
        <w:ind w:left="3285" w:hanging="360"/>
      </w:pPr>
    </w:lvl>
    <w:lvl w:ilvl="4" w:tplc="53682EE2">
      <w:start w:val="1"/>
      <w:numFmt w:val="lowerLetter"/>
      <w:lvlText w:val="%5."/>
      <w:lvlJc w:val="left"/>
      <w:pPr>
        <w:ind w:left="4005" w:hanging="360"/>
      </w:pPr>
    </w:lvl>
    <w:lvl w:ilvl="5" w:tplc="17183C2A">
      <w:start w:val="1"/>
      <w:numFmt w:val="lowerRoman"/>
      <w:lvlText w:val="%6."/>
      <w:lvlJc w:val="right"/>
      <w:pPr>
        <w:ind w:left="4725" w:hanging="180"/>
      </w:pPr>
    </w:lvl>
    <w:lvl w:ilvl="6" w:tplc="79CCF4EA">
      <w:start w:val="1"/>
      <w:numFmt w:val="decimal"/>
      <w:lvlText w:val="%7."/>
      <w:lvlJc w:val="left"/>
      <w:pPr>
        <w:ind w:left="5445" w:hanging="360"/>
      </w:pPr>
    </w:lvl>
    <w:lvl w:ilvl="7" w:tplc="4CCC8FD6">
      <w:start w:val="1"/>
      <w:numFmt w:val="lowerLetter"/>
      <w:lvlText w:val="%8."/>
      <w:lvlJc w:val="left"/>
      <w:pPr>
        <w:ind w:left="6165" w:hanging="360"/>
      </w:pPr>
    </w:lvl>
    <w:lvl w:ilvl="8" w:tplc="80C6B506">
      <w:start w:val="1"/>
      <w:numFmt w:val="lowerRoman"/>
      <w:lvlText w:val="%9."/>
      <w:lvlJc w:val="right"/>
      <w:pPr>
        <w:ind w:left="6885" w:hanging="180"/>
      </w:pPr>
    </w:lvl>
  </w:abstractNum>
  <w:abstractNum w:abstractNumId="2" w15:restartNumberingAfterBreak="0">
    <w:nsid w:val="68224037"/>
    <w:multiLevelType w:val="multilevel"/>
    <w:tmpl w:val="7A769AD8"/>
    <w:lvl w:ilvl="0">
      <w:start w:val="1"/>
      <w:numFmt w:val="decimal"/>
      <w:lvlText w:val="%1."/>
      <w:lvlJc w:val="left"/>
      <w:pPr>
        <w:ind w:left="450" w:hanging="45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num w:numId="1" w16cid:durableId="1650206798">
    <w:abstractNumId w:val="2"/>
  </w:num>
  <w:num w:numId="2" w16cid:durableId="144513028">
    <w:abstractNumId w:val="1"/>
  </w:num>
  <w:num w:numId="3" w16cid:durableId="107138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E2"/>
    <w:rsid w:val="000213E2"/>
    <w:rsid w:val="000B35C8"/>
    <w:rsid w:val="000B6831"/>
    <w:rsid w:val="000D2B41"/>
    <w:rsid w:val="000E5504"/>
    <w:rsid w:val="00125358"/>
    <w:rsid w:val="001429C2"/>
    <w:rsid w:val="00194759"/>
    <w:rsid w:val="001D6304"/>
    <w:rsid w:val="001E272B"/>
    <w:rsid w:val="002039B1"/>
    <w:rsid w:val="00207C77"/>
    <w:rsid w:val="002914CE"/>
    <w:rsid w:val="002F1AA7"/>
    <w:rsid w:val="00311DAF"/>
    <w:rsid w:val="00334BA4"/>
    <w:rsid w:val="0038230B"/>
    <w:rsid w:val="003859D0"/>
    <w:rsid w:val="00394628"/>
    <w:rsid w:val="00397D43"/>
    <w:rsid w:val="003B22BB"/>
    <w:rsid w:val="0041677B"/>
    <w:rsid w:val="00417AE3"/>
    <w:rsid w:val="00447518"/>
    <w:rsid w:val="004A45A0"/>
    <w:rsid w:val="004C64F6"/>
    <w:rsid w:val="004F3930"/>
    <w:rsid w:val="005549E5"/>
    <w:rsid w:val="005A2442"/>
    <w:rsid w:val="005C01DD"/>
    <w:rsid w:val="00612617"/>
    <w:rsid w:val="00624D01"/>
    <w:rsid w:val="00637845"/>
    <w:rsid w:val="00651557"/>
    <w:rsid w:val="0065446A"/>
    <w:rsid w:val="00667976"/>
    <w:rsid w:val="00677D4D"/>
    <w:rsid w:val="006A1D00"/>
    <w:rsid w:val="006A23EE"/>
    <w:rsid w:val="006C08A4"/>
    <w:rsid w:val="006C422B"/>
    <w:rsid w:val="006E53F9"/>
    <w:rsid w:val="006F1457"/>
    <w:rsid w:val="006F17DD"/>
    <w:rsid w:val="006F2A98"/>
    <w:rsid w:val="007426C1"/>
    <w:rsid w:val="00764FE5"/>
    <w:rsid w:val="00765E01"/>
    <w:rsid w:val="0076B9CC"/>
    <w:rsid w:val="0078719A"/>
    <w:rsid w:val="007C0226"/>
    <w:rsid w:val="007C36B5"/>
    <w:rsid w:val="007D19EE"/>
    <w:rsid w:val="007F6D5D"/>
    <w:rsid w:val="00815218"/>
    <w:rsid w:val="0083055A"/>
    <w:rsid w:val="00832F48"/>
    <w:rsid w:val="008363F8"/>
    <w:rsid w:val="0085203A"/>
    <w:rsid w:val="00855542"/>
    <w:rsid w:val="008702B8"/>
    <w:rsid w:val="008843BE"/>
    <w:rsid w:val="008A7E02"/>
    <w:rsid w:val="008C0D10"/>
    <w:rsid w:val="008F32BD"/>
    <w:rsid w:val="00941752"/>
    <w:rsid w:val="00960D60"/>
    <w:rsid w:val="00970972"/>
    <w:rsid w:val="009839C9"/>
    <w:rsid w:val="009A2F5C"/>
    <w:rsid w:val="009B2E25"/>
    <w:rsid w:val="009E26F3"/>
    <w:rsid w:val="009E30E1"/>
    <w:rsid w:val="009F6AA7"/>
    <w:rsid w:val="00A0483A"/>
    <w:rsid w:val="00A11EE3"/>
    <w:rsid w:val="00A173DF"/>
    <w:rsid w:val="00A200B1"/>
    <w:rsid w:val="00A375B6"/>
    <w:rsid w:val="00A94444"/>
    <w:rsid w:val="00AB7293"/>
    <w:rsid w:val="00AE3176"/>
    <w:rsid w:val="00B06239"/>
    <w:rsid w:val="00B37F16"/>
    <w:rsid w:val="00B40A75"/>
    <w:rsid w:val="00B865DE"/>
    <w:rsid w:val="00BA685F"/>
    <w:rsid w:val="00BB17EF"/>
    <w:rsid w:val="00BC5140"/>
    <w:rsid w:val="00BE41EE"/>
    <w:rsid w:val="00BF43BD"/>
    <w:rsid w:val="00BF765B"/>
    <w:rsid w:val="00C07D70"/>
    <w:rsid w:val="00C84FA3"/>
    <w:rsid w:val="00CE21FE"/>
    <w:rsid w:val="00CF30D8"/>
    <w:rsid w:val="00D04A4D"/>
    <w:rsid w:val="00D078AF"/>
    <w:rsid w:val="00D37208"/>
    <w:rsid w:val="00D660D2"/>
    <w:rsid w:val="00D72E14"/>
    <w:rsid w:val="00D810E3"/>
    <w:rsid w:val="00D91F5A"/>
    <w:rsid w:val="00D92410"/>
    <w:rsid w:val="00D949E7"/>
    <w:rsid w:val="00DA7E61"/>
    <w:rsid w:val="00E157D7"/>
    <w:rsid w:val="00E606DE"/>
    <w:rsid w:val="00E74192"/>
    <w:rsid w:val="00E841A1"/>
    <w:rsid w:val="00E95A09"/>
    <w:rsid w:val="00EB7F96"/>
    <w:rsid w:val="00ED68A9"/>
    <w:rsid w:val="00EE1D90"/>
    <w:rsid w:val="00F16F72"/>
    <w:rsid w:val="00F43882"/>
    <w:rsid w:val="00F55929"/>
    <w:rsid w:val="00F56E3E"/>
    <w:rsid w:val="00F73109"/>
    <w:rsid w:val="00F86F54"/>
    <w:rsid w:val="00F961F3"/>
    <w:rsid w:val="00FA724F"/>
    <w:rsid w:val="00FA72C7"/>
    <w:rsid w:val="00FA7A9D"/>
    <w:rsid w:val="00FB0816"/>
    <w:rsid w:val="00FE0F3A"/>
    <w:rsid w:val="00FE5DC5"/>
    <w:rsid w:val="00FF77AE"/>
    <w:rsid w:val="01B9ECBF"/>
    <w:rsid w:val="023C25C4"/>
    <w:rsid w:val="0263B513"/>
    <w:rsid w:val="055C5AD8"/>
    <w:rsid w:val="05B3EE2B"/>
    <w:rsid w:val="05DEF243"/>
    <w:rsid w:val="066CEE2A"/>
    <w:rsid w:val="08305057"/>
    <w:rsid w:val="086514A2"/>
    <w:rsid w:val="092A5A26"/>
    <w:rsid w:val="0A4B14A5"/>
    <w:rsid w:val="0BA46B61"/>
    <w:rsid w:val="0C62246F"/>
    <w:rsid w:val="0CBAE095"/>
    <w:rsid w:val="0D87B9B3"/>
    <w:rsid w:val="0D939EDF"/>
    <w:rsid w:val="0DC6AFAA"/>
    <w:rsid w:val="0E998FAE"/>
    <w:rsid w:val="0EBB5D89"/>
    <w:rsid w:val="0EF72113"/>
    <w:rsid w:val="0EFD0F67"/>
    <w:rsid w:val="0F04239D"/>
    <w:rsid w:val="0F952BF9"/>
    <w:rsid w:val="1027CA22"/>
    <w:rsid w:val="106B8F6A"/>
    <w:rsid w:val="10B9AD93"/>
    <w:rsid w:val="10F5EE02"/>
    <w:rsid w:val="110BD67C"/>
    <w:rsid w:val="11F2C698"/>
    <w:rsid w:val="11F3BD6D"/>
    <w:rsid w:val="125146D9"/>
    <w:rsid w:val="127ACA9C"/>
    <w:rsid w:val="13482D81"/>
    <w:rsid w:val="14299DCF"/>
    <w:rsid w:val="143D114D"/>
    <w:rsid w:val="14755BAF"/>
    <w:rsid w:val="1545FAD1"/>
    <w:rsid w:val="15B14627"/>
    <w:rsid w:val="17267816"/>
    <w:rsid w:val="179810B9"/>
    <w:rsid w:val="1812347B"/>
    <w:rsid w:val="18D1995E"/>
    <w:rsid w:val="19003E47"/>
    <w:rsid w:val="1942FBF4"/>
    <w:rsid w:val="195DF6EB"/>
    <w:rsid w:val="1AF460F1"/>
    <w:rsid w:val="1B5C7554"/>
    <w:rsid w:val="1C5AABBC"/>
    <w:rsid w:val="1C69E631"/>
    <w:rsid w:val="1C7FE9DF"/>
    <w:rsid w:val="1D3D7E0D"/>
    <w:rsid w:val="1DE07A9E"/>
    <w:rsid w:val="1E3DDC27"/>
    <w:rsid w:val="1EFB5A73"/>
    <w:rsid w:val="1F107E20"/>
    <w:rsid w:val="1F1E96AA"/>
    <w:rsid w:val="20EA0C63"/>
    <w:rsid w:val="2145705D"/>
    <w:rsid w:val="22FCA847"/>
    <w:rsid w:val="234DA8B0"/>
    <w:rsid w:val="23C381FE"/>
    <w:rsid w:val="24032616"/>
    <w:rsid w:val="24327531"/>
    <w:rsid w:val="249BD21C"/>
    <w:rsid w:val="24D4AA8B"/>
    <w:rsid w:val="2644B47C"/>
    <w:rsid w:val="26DF2670"/>
    <w:rsid w:val="278A7CDB"/>
    <w:rsid w:val="285D7C45"/>
    <w:rsid w:val="2A7D306B"/>
    <w:rsid w:val="2B56BF39"/>
    <w:rsid w:val="2BE6D56D"/>
    <w:rsid w:val="2D0E5167"/>
    <w:rsid w:val="2D1EDCA9"/>
    <w:rsid w:val="2DD6BCDE"/>
    <w:rsid w:val="2E0CD1B1"/>
    <w:rsid w:val="2F11223E"/>
    <w:rsid w:val="2F3B8CE1"/>
    <w:rsid w:val="2F5DA55B"/>
    <w:rsid w:val="2F6FAFA8"/>
    <w:rsid w:val="2F9EF598"/>
    <w:rsid w:val="2FA3A94D"/>
    <w:rsid w:val="30EDF6C5"/>
    <w:rsid w:val="30F485A9"/>
    <w:rsid w:val="31D77AF9"/>
    <w:rsid w:val="31DC0D49"/>
    <w:rsid w:val="32C275C1"/>
    <w:rsid w:val="32FFFDF9"/>
    <w:rsid w:val="33985878"/>
    <w:rsid w:val="34B175B5"/>
    <w:rsid w:val="361E20F3"/>
    <w:rsid w:val="366D9186"/>
    <w:rsid w:val="36C478DC"/>
    <w:rsid w:val="39AEDECD"/>
    <w:rsid w:val="3A60887D"/>
    <w:rsid w:val="3AF3FAA4"/>
    <w:rsid w:val="3B9D0C80"/>
    <w:rsid w:val="3BC1331C"/>
    <w:rsid w:val="3D23A29A"/>
    <w:rsid w:val="3E243FC4"/>
    <w:rsid w:val="3E896F33"/>
    <w:rsid w:val="3EA81977"/>
    <w:rsid w:val="3F61C9CA"/>
    <w:rsid w:val="4044C694"/>
    <w:rsid w:val="4060B049"/>
    <w:rsid w:val="40FDAD55"/>
    <w:rsid w:val="41F56B4E"/>
    <w:rsid w:val="43614D38"/>
    <w:rsid w:val="46AF9BAD"/>
    <w:rsid w:val="47129F84"/>
    <w:rsid w:val="4717CA1E"/>
    <w:rsid w:val="478A51EC"/>
    <w:rsid w:val="47D22400"/>
    <w:rsid w:val="481B88D3"/>
    <w:rsid w:val="483BC146"/>
    <w:rsid w:val="49DF48C5"/>
    <w:rsid w:val="4B1258D8"/>
    <w:rsid w:val="4B4D8A8E"/>
    <w:rsid w:val="4B5368A6"/>
    <w:rsid w:val="4B969841"/>
    <w:rsid w:val="4D4E679C"/>
    <w:rsid w:val="4DCAACDF"/>
    <w:rsid w:val="4EE2FA00"/>
    <w:rsid w:val="4F4834BD"/>
    <w:rsid w:val="4F606258"/>
    <w:rsid w:val="4FF7F1F0"/>
    <w:rsid w:val="50384B1A"/>
    <w:rsid w:val="50D0D478"/>
    <w:rsid w:val="51231222"/>
    <w:rsid w:val="513551FE"/>
    <w:rsid w:val="51506A4E"/>
    <w:rsid w:val="51C1DE94"/>
    <w:rsid w:val="51FBEE1C"/>
    <w:rsid w:val="521079E8"/>
    <w:rsid w:val="52DF3FE1"/>
    <w:rsid w:val="52EF78DA"/>
    <w:rsid w:val="536E1293"/>
    <w:rsid w:val="541CCB2A"/>
    <w:rsid w:val="5523A377"/>
    <w:rsid w:val="5554355F"/>
    <w:rsid w:val="561D88E7"/>
    <w:rsid w:val="5643FA8A"/>
    <w:rsid w:val="56503486"/>
    <w:rsid w:val="56855301"/>
    <w:rsid w:val="57C197D7"/>
    <w:rsid w:val="57FD5F7E"/>
    <w:rsid w:val="5804D5C2"/>
    <w:rsid w:val="588705FE"/>
    <w:rsid w:val="58E26CA0"/>
    <w:rsid w:val="58EC8438"/>
    <w:rsid w:val="5B175883"/>
    <w:rsid w:val="5B46C03A"/>
    <w:rsid w:val="5BCABDE1"/>
    <w:rsid w:val="5C721CA1"/>
    <w:rsid w:val="5C8BE326"/>
    <w:rsid w:val="5D1B1760"/>
    <w:rsid w:val="606801B5"/>
    <w:rsid w:val="61B5E170"/>
    <w:rsid w:val="6284AFD8"/>
    <w:rsid w:val="6286DFBB"/>
    <w:rsid w:val="63C5A3F9"/>
    <w:rsid w:val="65201CAB"/>
    <w:rsid w:val="653F3AD7"/>
    <w:rsid w:val="65812413"/>
    <w:rsid w:val="66AAD5BA"/>
    <w:rsid w:val="6803710C"/>
    <w:rsid w:val="69169403"/>
    <w:rsid w:val="69822873"/>
    <w:rsid w:val="6A75BED0"/>
    <w:rsid w:val="6B54D1AE"/>
    <w:rsid w:val="6C517C26"/>
    <w:rsid w:val="6CB3D95E"/>
    <w:rsid w:val="6D6EEB10"/>
    <w:rsid w:val="6D9585D8"/>
    <w:rsid w:val="6E170715"/>
    <w:rsid w:val="6E6FBEFE"/>
    <w:rsid w:val="6EC36FEC"/>
    <w:rsid w:val="6ECE7FA0"/>
    <w:rsid w:val="6EFE9E11"/>
    <w:rsid w:val="702E1DAF"/>
    <w:rsid w:val="70603007"/>
    <w:rsid w:val="707A66FC"/>
    <w:rsid w:val="707D253A"/>
    <w:rsid w:val="708E5730"/>
    <w:rsid w:val="70D057CD"/>
    <w:rsid w:val="74347CCA"/>
    <w:rsid w:val="74E278D9"/>
    <w:rsid w:val="75A121A1"/>
    <w:rsid w:val="777B4CC8"/>
    <w:rsid w:val="77F7EF20"/>
    <w:rsid w:val="784652F0"/>
    <w:rsid w:val="78945D17"/>
    <w:rsid w:val="789944D0"/>
    <w:rsid w:val="7A638C33"/>
    <w:rsid w:val="7AA69855"/>
    <w:rsid w:val="7C313F38"/>
    <w:rsid w:val="7CE9411A"/>
    <w:rsid w:val="7E01DCDF"/>
    <w:rsid w:val="7ECF1C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46C8"/>
  <w15:chartTrackingRefBased/>
  <w15:docId w15:val="{51E39737-2C75-4DE5-A554-479464BD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21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21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213E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213E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213E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213E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213E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213E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213E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213E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213E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213E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213E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213E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213E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213E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213E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213E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21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213E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213E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213E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213E2"/>
    <w:pPr>
      <w:spacing w:before="160"/>
      <w:jc w:val="center"/>
    </w:pPr>
    <w:rPr>
      <w:i/>
      <w:iCs/>
      <w:color w:val="404040" w:themeColor="text1" w:themeTint="BF"/>
    </w:rPr>
  </w:style>
  <w:style w:type="character" w:customStyle="1" w:styleId="TsitaatMrk">
    <w:name w:val="Tsitaat Märk"/>
    <w:basedOn w:val="Liguvaikefont"/>
    <w:link w:val="Tsitaat"/>
    <w:uiPriority w:val="29"/>
    <w:rsid w:val="000213E2"/>
    <w:rPr>
      <w:i/>
      <w:iCs/>
      <w:color w:val="404040" w:themeColor="text1" w:themeTint="BF"/>
    </w:rPr>
  </w:style>
  <w:style w:type="paragraph" w:styleId="Loendilik">
    <w:name w:val="List Paragraph"/>
    <w:basedOn w:val="Normaallaad"/>
    <w:uiPriority w:val="34"/>
    <w:qFormat/>
    <w:rsid w:val="000213E2"/>
    <w:pPr>
      <w:ind w:left="720"/>
      <w:contextualSpacing/>
    </w:pPr>
  </w:style>
  <w:style w:type="character" w:styleId="Selgeltmrgatavrhutus">
    <w:name w:val="Intense Emphasis"/>
    <w:basedOn w:val="Liguvaikefont"/>
    <w:uiPriority w:val="21"/>
    <w:qFormat/>
    <w:rsid w:val="000213E2"/>
    <w:rPr>
      <w:i/>
      <w:iCs/>
      <w:color w:val="0F4761" w:themeColor="accent1" w:themeShade="BF"/>
    </w:rPr>
  </w:style>
  <w:style w:type="paragraph" w:styleId="Selgeltmrgatavtsitaat">
    <w:name w:val="Intense Quote"/>
    <w:basedOn w:val="Normaallaad"/>
    <w:next w:val="Normaallaad"/>
    <w:link w:val="SelgeltmrgatavtsitaatMrk"/>
    <w:uiPriority w:val="30"/>
    <w:qFormat/>
    <w:rsid w:val="00021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213E2"/>
    <w:rPr>
      <w:i/>
      <w:iCs/>
      <w:color w:val="0F4761" w:themeColor="accent1" w:themeShade="BF"/>
    </w:rPr>
  </w:style>
  <w:style w:type="character" w:styleId="Selgeltmrgatavviide">
    <w:name w:val="Intense Reference"/>
    <w:basedOn w:val="Liguvaikefont"/>
    <w:uiPriority w:val="32"/>
    <w:qFormat/>
    <w:rsid w:val="000213E2"/>
    <w:rPr>
      <w:b/>
      <w:bCs/>
      <w:smallCaps/>
      <w:color w:val="0F4761" w:themeColor="accent1" w:themeShade="BF"/>
      <w:spacing w:val="5"/>
    </w:rPr>
  </w:style>
  <w:style w:type="table" w:styleId="Kontuurtabel">
    <w:name w:val="Table Grid"/>
    <w:basedOn w:val="Normaaltabel"/>
    <w:uiPriority w:val="39"/>
    <w:rsid w:val="00B06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108D6-8A01-465D-85EF-D6434474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6272</Words>
  <Characters>36378</Characters>
  <Application>Microsoft Office Word</Application>
  <DocSecurity>0</DocSecurity>
  <Lines>303</Lines>
  <Paragraphs>85</Paragraphs>
  <ScaleCrop>false</ScaleCrop>
  <Company/>
  <LinksUpToDate>false</LinksUpToDate>
  <CharactersWithSpaces>42565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Leili Viinapuu-Pill</dc:creator>
  <cp:keywords/>
  <dc:description/>
  <cp:lastModifiedBy>Urve Mukk</cp:lastModifiedBy>
  <cp:revision>2</cp:revision>
  <dcterms:created xsi:type="dcterms:W3CDTF">2025-12-30T08:51:00Z</dcterms:created>
  <dcterms:modified xsi:type="dcterms:W3CDTF">2025-12-30T08:51:00Z</dcterms:modified>
</cp:coreProperties>
</file>